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2F" w:rsidRDefault="003C552F" w:rsidP="00E12C24">
      <w:pPr>
        <w:framePr w:w="9557" w:h="2401" w:hRule="exact" w:hSpace="187" w:wrap="auto" w:vAnchor="page" w:hAnchor="page" w:x="1479" w:y="706"/>
        <w:jc w:val="center"/>
      </w:pPr>
      <w:r>
        <w:t xml:space="preserve">       </w:t>
      </w:r>
      <w:r>
        <w:tab/>
      </w:r>
      <w:r>
        <w:tab/>
      </w:r>
      <w:r>
        <w:tab/>
      </w:r>
      <w:r>
        <w:tab/>
      </w:r>
      <w:r>
        <w:tab/>
      </w:r>
      <w:r>
        <w:tab/>
      </w:r>
      <w:r>
        <w:tab/>
      </w:r>
      <w:r>
        <w:tab/>
      </w:r>
      <w:r>
        <w:tab/>
        <w:t xml:space="preserve">                                                 </w:t>
      </w:r>
      <w:r>
        <w:tab/>
      </w:r>
    </w:p>
    <w:p w:rsidR="003C552F" w:rsidRDefault="005D22FB" w:rsidP="005D22FB">
      <w:pPr>
        <w:framePr w:w="9557" w:h="2401" w:hRule="exact" w:hSpace="187" w:wrap="auto" w:vAnchor="page" w:hAnchor="page" w:x="1479" w:y="706"/>
        <w:jc w:val="center"/>
        <w:rPr>
          <w:b/>
          <w:i/>
          <w:iCs/>
          <w:sz w:val="28"/>
          <w:szCs w:val="28"/>
        </w:rPr>
      </w:pPr>
      <w:r>
        <w:rPr>
          <w:b/>
          <w:i/>
          <w:iCs/>
          <w:sz w:val="28"/>
          <w:szCs w:val="28"/>
        </w:rPr>
        <w:t xml:space="preserve">REBOUND EFFECTS FROM EFFICIENCY IMPROVEMENT: ESTIMATING </w:t>
      </w:r>
      <w:r w:rsidR="00163C94">
        <w:rPr>
          <w:b/>
          <w:i/>
          <w:iCs/>
          <w:sz w:val="28"/>
          <w:szCs w:val="28"/>
        </w:rPr>
        <w:t>INCOME AND SUBSTITUTION EFFECTS FOR</w:t>
      </w:r>
      <w:r w:rsidR="003C552F">
        <w:rPr>
          <w:b/>
          <w:i/>
          <w:iCs/>
          <w:sz w:val="28"/>
          <w:szCs w:val="28"/>
        </w:rPr>
        <w:t xml:space="preserve"> UK HOUSEHOLDS </w:t>
      </w:r>
    </w:p>
    <w:p w:rsidR="003C552F" w:rsidRDefault="003C552F" w:rsidP="00E12C24">
      <w:pPr>
        <w:framePr w:w="9557" w:h="2401" w:hRule="exact" w:hSpace="187" w:wrap="auto" w:vAnchor="page" w:hAnchor="page" w:x="1479" w:y="706"/>
        <w:jc w:val="center"/>
        <w:rPr>
          <w:b/>
          <w:i/>
          <w:iCs/>
          <w:sz w:val="28"/>
          <w:szCs w:val="28"/>
        </w:rPr>
      </w:pPr>
    </w:p>
    <w:p w:rsidR="003C552F" w:rsidRDefault="003C552F" w:rsidP="00163C94">
      <w:pPr>
        <w:pStyle w:val="BodyText"/>
        <w:framePr w:w="9557" w:h="2401" w:hRule="exact" w:hSpace="187" w:wrap="auto" w:vAnchor="page" w:hAnchor="page" w:x="1479" w:y="706"/>
        <w:jc w:val="right"/>
        <w:rPr>
          <w:sz w:val="20"/>
        </w:rPr>
      </w:pPr>
      <w:r>
        <w:rPr>
          <w:sz w:val="20"/>
        </w:rPr>
        <w:t xml:space="preserve">Mona Chitnis, </w:t>
      </w:r>
      <w:r w:rsidR="00163C94">
        <w:rPr>
          <w:sz w:val="20"/>
        </w:rPr>
        <w:t>Department of Economics, Business School, University of Aberdeen, Aberdeen, AB24 3QY</w:t>
      </w:r>
      <w:r>
        <w:rPr>
          <w:sz w:val="20"/>
        </w:rPr>
        <w:t xml:space="preserve">, UK. </w:t>
      </w:r>
    </w:p>
    <w:p w:rsidR="003C552F" w:rsidRPr="0005513F" w:rsidRDefault="003C552F" w:rsidP="00E12C24">
      <w:pPr>
        <w:pStyle w:val="BodyText"/>
        <w:framePr w:w="9557" w:h="2401" w:hRule="exact" w:hSpace="187" w:wrap="auto" w:vAnchor="page" w:hAnchor="page" w:x="1479" w:y="706"/>
        <w:jc w:val="right"/>
        <w:rPr>
          <w:sz w:val="20"/>
        </w:rPr>
      </w:pPr>
      <w:r>
        <w:rPr>
          <w:sz w:val="20"/>
        </w:rPr>
        <w:t xml:space="preserve">Tel. </w:t>
      </w:r>
      <w:r w:rsidR="00163C94">
        <w:rPr>
          <w:sz w:val="20"/>
        </w:rPr>
        <w:t>+44 (0) 1224 274697</w:t>
      </w:r>
      <w:r w:rsidRPr="0005513F">
        <w:rPr>
          <w:sz w:val="20"/>
        </w:rPr>
        <w:t xml:space="preserve">, Email: </w:t>
      </w:r>
      <w:hyperlink r:id="rId8" w:history="1">
        <w:r w:rsidR="00775444" w:rsidRPr="00E43CE2">
          <w:rPr>
            <w:rStyle w:val="Hyperlink"/>
          </w:rPr>
          <w:t>m.chitnis@abdn.ac.uk</w:t>
        </w:r>
      </w:hyperlink>
    </w:p>
    <w:p w:rsidR="003C552F" w:rsidRPr="008771E4" w:rsidRDefault="003C552F" w:rsidP="00E12C24">
      <w:pPr>
        <w:pStyle w:val="BodyText"/>
        <w:framePr w:w="9557" w:h="2401" w:hRule="exact" w:hSpace="187" w:wrap="auto" w:vAnchor="page" w:hAnchor="page" w:x="1479" w:y="706"/>
        <w:jc w:val="right"/>
        <w:rPr>
          <w:sz w:val="20"/>
        </w:rPr>
      </w:pPr>
      <w:r>
        <w:rPr>
          <w:sz w:val="20"/>
        </w:rPr>
        <w:t xml:space="preserve">Steve Sorrell, University of Sussex, Tel. </w:t>
      </w:r>
      <w:r w:rsidRPr="008771E4">
        <w:rPr>
          <w:sz w:val="20"/>
        </w:rPr>
        <w:t xml:space="preserve">+44 (0) 1273 877067, Email: </w:t>
      </w:r>
      <w:hyperlink r:id="rId9" w:history="1">
        <w:r w:rsidRPr="008771E4">
          <w:rPr>
            <w:rStyle w:val="Hyperlink"/>
          </w:rPr>
          <w:t>s.r.sorrell@sussex.ac.uk</w:t>
        </w:r>
      </w:hyperlink>
    </w:p>
    <w:p w:rsidR="003C552F" w:rsidRPr="008771E4" w:rsidRDefault="003C552F" w:rsidP="00E12C24">
      <w:pPr>
        <w:pStyle w:val="BodyText"/>
        <w:framePr w:w="9557" w:h="2401" w:hRule="exact" w:hSpace="187" w:wrap="auto" w:vAnchor="page" w:hAnchor="page" w:x="1479" w:y="706"/>
        <w:jc w:val="right"/>
      </w:pPr>
      <w:r w:rsidRPr="0064787C">
        <w:rPr>
          <w:sz w:val="20"/>
        </w:rPr>
        <w:t xml:space="preserve">Angela Druckman, University of Surrey, Tel. </w:t>
      </w:r>
      <w:r w:rsidRPr="008771E4">
        <w:rPr>
          <w:sz w:val="20"/>
        </w:rPr>
        <w:t xml:space="preserve">+44 (0) 1483 686671, Email : </w:t>
      </w:r>
      <w:hyperlink r:id="rId10" w:history="1">
        <w:r w:rsidRPr="008771E4">
          <w:rPr>
            <w:rStyle w:val="Hyperlink"/>
          </w:rPr>
          <w:t>a.druckman@surrey.ac.uk</w:t>
        </w:r>
      </w:hyperlink>
    </w:p>
    <w:p w:rsidR="003C552F" w:rsidRPr="008771E4" w:rsidRDefault="003C552F" w:rsidP="00E12C24">
      <w:pPr>
        <w:pStyle w:val="BodyText"/>
        <w:framePr w:w="9557" w:h="2401" w:hRule="exact" w:hSpace="187" w:wrap="auto" w:vAnchor="page" w:hAnchor="page" w:x="1479" w:y="706"/>
        <w:jc w:val="right"/>
        <w:rPr>
          <w:sz w:val="20"/>
        </w:rPr>
      </w:pPr>
    </w:p>
    <w:p w:rsidR="000E1F76" w:rsidRDefault="000E1F76" w:rsidP="009D25B1">
      <w:pPr>
        <w:pStyle w:val="Heading2"/>
        <w:spacing w:line="240" w:lineRule="exact"/>
        <w:ind w:left="-811" w:firstLine="811"/>
        <w:rPr>
          <w:i w:val="0"/>
          <w:sz w:val="24"/>
          <w:szCs w:val="24"/>
        </w:rPr>
      </w:pPr>
    </w:p>
    <w:p w:rsidR="00E12C24" w:rsidRDefault="00E12C24" w:rsidP="009D25B1">
      <w:pPr>
        <w:pStyle w:val="Heading2"/>
        <w:spacing w:line="240" w:lineRule="exact"/>
        <w:ind w:left="-811" w:firstLine="811"/>
        <w:rPr>
          <w:i w:val="0"/>
          <w:sz w:val="24"/>
          <w:szCs w:val="24"/>
        </w:rPr>
      </w:pPr>
    </w:p>
    <w:p w:rsidR="003C552F" w:rsidRPr="00476853" w:rsidRDefault="003C552F" w:rsidP="009D25B1">
      <w:pPr>
        <w:pStyle w:val="Heading2"/>
        <w:spacing w:line="240" w:lineRule="exact"/>
        <w:ind w:left="-811" w:firstLine="811"/>
        <w:rPr>
          <w:i w:val="0"/>
          <w:sz w:val="24"/>
          <w:szCs w:val="24"/>
        </w:rPr>
      </w:pPr>
      <w:r w:rsidRPr="00476853">
        <w:rPr>
          <w:i w:val="0"/>
          <w:sz w:val="24"/>
          <w:szCs w:val="24"/>
        </w:rPr>
        <w:t>Overview</w:t>
      </w:r>
    </w:p>
    <w:p w:rsidR="003C552F" w:rsidRPr="00C71744" w:rsidRDefault="003C552F">
      <w:pPr>
        <w:jc w:val="both"/>
      </w:pPr>
      <w:r w:rsidRPr="00C71744">
        <w:t xml:space="preserve">Policymakers expect improved energy efficiency to play a key role in reducing GHG emissions. However, the energy and emissions savings from such improvements may be less than simple calculations suggest, owing to a variety of mechanisms that go under the heading of </w:t>
      </w:r>
      <w:r w:rsidRPr="00C71744">
        <w:rPr>
          <w:i/>
        </w:rPr>
        <w:t>rebound effects</w:t>
      </w:r>
      <w:r>
        <w:rPr>
          <w:iCs/>
        </w:rPr>
        <w:t xml:space="preserve"> (Sorrell 2010)</w:t>
      </w:r>
      <w:r w:rsidRPr="00C71744">
        <w:t xml:space="preserve">. </w:t>
      </w:r>
    </w:p>
    <w:p w:rsidR="003C552F" w:rsidRPr="00C71744" w:rsidRDefault="003C552F">
      <w:pPr>
        <w:jc w:val="both"/>
      </w:pPr>
    </w:p>
    <w:p w:rsidR="003C552F" w:rsidRDefault="003C552F" w:rsidP="0091524F">
      <w:pPr>
        <w:jc w:val="both"/>
        <w:rPr>
          <w:color w:val="1F497D"/>
        </w:rPr>
      </w:pPr>
      <w:r w:rsidRPr="00C71744">
        <w:rPr>
          <w:i/>
        </w:rPr>
        <w:t>Direct</w:t>
      </w:r>
      <w:r w:rsidRPr="00C71744">
        <w:t xml:space="preserve"> rebound effects result from increased demand for </w:t>
      </w:r>
      <w:r>
        <w:t xml:space="preserve">relatively </w:t>
      </w:r>
      <w:r w:rsidRPr="00C71744">
        <w:t>cheape</w:t>
      </w:r>
      <w:r w:rsidR="008B6A75">
        <w:t xml:space="preserve">r energy services: for example, a fuel efficient car lowers the running costs and people may choose to </w:t>
      </w:r>
      <w:r w:rsidR="008B6A75" w:rsidRPr="00E728BA">
        <w:t>drive further and/or more often</w:t>
      </w:r>
      <w:r w:rsidR="008B6A75">
        <w:t xml:space="preserve"> in their fuel-efficient car. </w:t>
      </w:r>
      <w:r w:rsidRPr="00C71744">
        <w:rPr>
          <w:i/>
        </w:rPr>
        <w:t>Indirect</w:t>
      </w:r>
      <w:r w:rsidRPr="00C71744">
        <w:t xml:space="preserve"> rebound effects result from </w:t>
      </w:r>
      <w:r>
        <w:t>higher demand for other (normal) g</w:t>
      </w:r>
      <w:r w:rsidR="00810E78">
        <w:t xml:space="preserve">oods and services, the provision of which </w:t>
      </w:r>
      <w:r w:rsidR="00810E78" w:rsidRPr="00E728BA">
        <w:t>necessarily</w:t>
      </w:r>
      <w:r w:rsidR="00810E78">
        <w:t xml:space="preserve"> involves </w:t>
      </w:r>
      <w:r w:rsidR="00810E78" w:rsidRPr="00E728BA">
        <w:t>energy use and GHG emissions</w:t>
      </w:r>
      <w:r w:rsidR="00810E78">
        <w:t xml:space="preserve"> throughout their life-cycle</w:t>
      </w:r>
      <w:r w:rsidR="00810E78" w:rsidRPr="00E728BA">
        <w:t>. For example,</w:t>
      </w:r>
      <w:r w:rsidR="00810E78">
        <w:t xml:space="preserve"> any savings on petrol bills</w:t>
      </w:r>
      <w:r w:rsidR="00810E78" w:rsidRPr="00E728BA">
        <w:t xml:space="preserve"> may be put towards a </w:t>
      </w:r>
      <w:r w:rsidR="00810E78">
        <w:t xml:space="preserve">foreign </w:t>
      </w:r>
      <w:r w:rsidR="00810E78" w:rsidRPr="00E728BA">
        <w:t>holiday</w:t>
      </w:r>
      <w:r w:rsidR="00810E78">
        <w:t>, or towards the purchase of a laptop that was manufactured overseas</w:t>
      </w:r>
      <w:r w:rsidR="00810E78" w:rsidRPr="00E728BA">
        <w:t>.</w:t>
      </w:r>
      <w:r w:rsidR="00810E78">
        <w:t xml:space="preserve"> Re-spending therefore leads to additional energy use and emissions which offset the original energy and emission savings. Energy efficiency improvements</w:t>
      </w:r>
      <w:r w:rsidRPr="00C71744">
        <w:t xml:space="preserve"> lead to both </w:t>
      </w:r>
      <w:r w:rsidR="0091524F">
        <w:t>direct and indirect</w:t>
      </w:r>
      <w:r w:rsidR="00BC0D07">
        <w:t xml:space="preserve"> rebound</w:t>
      </w:r>
      <w:r w:rsidRPr="00C71744">
        <w:t xml:space="preserve"> effect</w:t>
      </w:r>
      <w:r w:rsidR="00810E78">
        <w:t>s</w:t>
      </w:r>
      <w:r w:rsidRPr="00C71744">
        <w:t>. In combination, they can be significant</w:t>
      </w:r>
      <w:r>
        <w:t xml:space="preserve"> (Chitnis et. al. 2013)</w:t>
      </w:r>
      <w:r w:rsidRPr="00C71744">
        <w:t>.</w:t>
      </w:r>
      <w:r w:rsidRPr="00C71744">
        <w:rPr>
          <w:color w:val="1F497D"/>
        </w:rPr>
        <w:t xml:space="preserve"> </w:t>
      </w:r>
    </w:p>
    <w:p w:rsidR="003C552F" w:rsidRDefault="003C552F" w:rsidP="00D00843">
      <w:pPr>
        <w:jc w:val="both"/>
        <w:rPr>
          <w:color w:val="1F497D"/>
        </w:rPr>
      </w:pPr>
    </w:p>
    <w:p w:rsidR="003C552F" w:rsidRDefault="00775444" w:rsidP="00775444">
      <w:pPr>
        <w:jc w:val="both"/>
      </w:pPr>
      <w:r w:rsidRPr="00756137">
        <w:rPr>
          <w:rFonts w:asciiTheme="majorHAnsi" w:hAnsiTheme="majorHAnsi"/>
        </w:rPr>
        <w:t xml:space="preserve">This study estimates the combined direct and indirect rebound effects from efficiency measures affecting electricity consumption, heating fuels and road fuels for an average UK household. It departs from the previous papers by quantifying both the </w:t>
      </w:r>
      <w:r w:rsidRPr="00B37F17">
        <w:rPr>
          <w:rFonts w:asciiTheme="majorHAnsi" w:hAnsiTheme="majorHAnsi"/>
          <w:i/>
          <w:iCs/>
        </w:rPr>
        <w:t>income and substitution effects</w:t>
      </w:r>
      <w:r w:rsidRPr="00756137">
        <w:rPr>
          <w:rFonts w:asciiTheme="majorHAnsi" w:hAnsiTheme="majorHAnsi"/>
        </w:rPr>
        <w:t xml:space="preserve"> from such </w:t>
      </w:r>
      <w:r w:rsidR="00903C19">
        <w:rPr>
          <w:rFonts w:asciiTheme="majorHAnsi" w:hAnsiTheme="majorHAnsi"/>
        </w:rPr>
        <w:t xml:space="preserve">efficiency </w:t>
      </w:r>
      <w:r w:rsidRPr="00756137">
        <w:rPr>
          <w:rFonts w:asciiTheme="majorHAnsi" w:hAnsiTheme="majorHAnsi"/>
        </w:rPr>
        <w:t>improvements</w:t>
      </w:r>
      <w:r>
        <w:rPr>
          <w:rFonts w:asciiTheme="majorHAnsi" w:hAnsiTheme="majorHAnsi"/>
        </w:rPr>
        <w:t>.</w:t>
      </w:r>
    </w:p>
    <w:p w:rsidR="003C552F" w:rsidRPr="00C71744" w:rsidRDefault="003C552F">
      <w:pPr>
        <w:jc w:val="both"/>
        <w:rPr>
          <w:color w:val="FF0000"/>
        </w:rPr>
      </w:pPr>
    </w:p>
    <w:p w:rsidR="00E12C24" w:rsidRDefault="003C552F" w:rsidP="00D92838">
      <w:pPr>
        <w:jc w:val="both"/>
      </w:pPr>
      <w:r>
        <w:rPr>
          <w:rFonts w:ascii="Arial" w:hAnsi="Arial" w:cs="Arial"/>
          <w:b/>
          <w:bCs/>
          <w:sz w:val="23"/>
          <w:szCs w:val="23"/>
          <w:lang w:eastAsia="en-GB"/>
        </w:rPr>
        <w:t>Methods</w:t>
      </w:r>
    </w:p>
    <w:p w:rsidR="003C552F" w:rsidRDefault="005866FF" w:rsidP="00AE71F1">
      <w:pPr>
        <w:jc w:val="both"/>
        <w:rPr>
          <w:rStyle w:val="Emphasis"/>
          <w:bCs/>
          <w:i w:val="0"/>
          <w:iCs w:val="0"/>
          <w:color w:val="000000"/>
          <w:shd w:val="clear" w:color="auto" w:fill="FFFFFF"/>
        </w:rPr>
      </w:pPr>
      <w:r>
        <w:t>First, assuming two</w:t>
      </w:r>
      <w:r w:rsidR="003C552F">
        <w:t xml:space="preserve"> stage budgeting </w:t>
      </w:r>
      <w:r w:rsidR="00836FAC">
        <w:t>model</w:t>
      </w:r>
      <w:r w:rsidR="003C552F">
        <w:t xml:space="preserve"> we estimate </w:t>
      </w:r>
      <w:r w:rsidR="00346A0C">
        <w:t>a</w:t>
      </w:r>
      <w:r w:rsidR="003C552F">
        <w:t xml:space="preserve"> linear Almost Ideal Demand System (AIDS) </w:t>
      </w:r>
      <w:r w:rsidR="00AE71F1">
        <w:t xml:space="preserve">of </w:t>
      </w:r>
      <w:r w:rsidR="003C552F">
        <w:t xml:space="preserve">Deaton </w:t>
      </w:r>
      <w:r w:rsidR="003C552F" w:rsidRPr="00F534BD">
        <w:t xml:space="preserve">&amp; </w:t>
      </w:r>
      <w:r w:rsidR="003C552F" w:rsidRPr="00F534BD">
        <w:rPr>
          <w:rStyle w:val="Emphasis"/>
          <w:bCs/>
          <w:i w:val="0"/>
          <w:iCs w:val="0"/>
          <w:color w:val="000000"/>
          <w:shd w:val="clear" w:color="auto" w:fill="FFFFFF"/>
        </w:rPr>
        <w:t xml:space="preserve">Muellbauer </w:t>
      </w:r>
      <w:r w:rsidR="003C552F">
        <w:rPr>
          <w:rStyle w:val="Emphasis"/>
          <w:bCs/>
          <w:i w:val="0"/>
          <w:iCs w:val="0"/>
          <w:color w:val="000000"/>
          <w:shd w:val="clear" w:color="auto" w:fill="FFFFFF"/>
        </w:rPr>
        <w:t>(</w:t>
      </w:r>
      <w:r w:rsidR="003C552F" w:rsidRPr="00F534BD">
        <w:rPr>
          <w:rStyle w:val="Emphasis"/>
          <w:bCs/>
          <w:i w:val="0"/>
          <w:iCs w:val="0"/>
          <w:color w:val="000000"/>
          <w:shd w:val="clear" w:color="auto" w:fill="FFFFFF"/>
        </w:rPr>
        <w:t>1980)</w:t>
      </w:r>
      <w:r w:rsidR="00346A0C">
        <w:rPr>
          <w:rStyle w:val="Emphasis"/>
          <w:bCs/>
          <w:i w:val="0"/>
          <w:iCs w:val="0"/>
          <w:color w:val="000000"/>
          <w:shd w:val="clear" w:color="auto" w:fill="FFFFFF"/>
        </w:rPr>
        <w:t>,</w:t>
      </w:r>
      <w:r w:rsidR="003C552F">
        <w:rPr>
          <w:rStyle w:val="Emphasis"/>
          <w:bCs/>
          <w:i w:val="0"/>
          <w:iCs w:val="0"/>
          <w:color w:val="000000"/>
          <w:shd w:val="clear" w:color="auto" w:fill="FFFFFF"/>
        </w:rPr>
        <w:t xml:space="preserve"> using UK household </w:t>
      </w:r>
      <w:r w:rsidR="003800F0">
        <w:rPr>
          <w:rStyle w:val="Emphasis"/>
          <w:bCs/>
          <w:i w:val="0"/>
          <w:iCs w:val="0"/>
          <w:color w:val="000000"/>
          <w:shd w:val="clear" w:color="auto" w:fill="FFFFFF"/>
        </w:rPr>
        <w:t xml:space="preserve">annual </w:t>
      </w:r>
      <w:r w:rsidR="003C552F">
        <w:rPr>
          <w:rStyle w:val="Emphasis"/>
          <w:bCs/>
          <w:i w:val="0"/>
          <w:iCs w:val="0"/>
          <w:color w:val="000000"/>
          <w:shd w:val="clear" w:color="auto" w:fill="FFFFFF"/>
        </w:rPr>
        <w:t xml:space="preserve">time </w:t>
      </w:r>
      <w:r w:rsidR="003800F0">
        <w:rPr>
          <w:rStyle w:val="Emphasis"/>
          <w:bCs/>
          <w:i w:val="0"/>
          <w:iCs w:val="0"/>
          <w:color w:val="000000"/>
          <w:shd w:val="clear" w:color="auto" w:fill="FFFFFF"/>
        </w:rPr>
        <w:t>series data</w:t>
      </w:r>
      <w:r w:rsidR="003C552F">
        <w:rPr>
          <w:rStyle w:val="Emphasis"/>
          <w:bCs/>
          <w:i w:val="0"/>
          <w:iCs w:val="0"/>
          <w:color w:val="000000"/>
          <w:shd w:val="clear" w:color="auto" w:fill="FFFFFF"/>
        </w:rPr>
        <w:t>. The model is estimated by Iterative Seemingly Unrelated Regressions (ISUR):</w:t>
      </w:r>
    </w:p>
    <w:p w:rsidR="003C552F" w:rsidRDefault="003C552F" w:rsidP="00D92838">
      <w:pPr>
        <w:jc w:val="both"/>
        <w:rPr>
          <w:rStyle w:val="Emphasis"/>
          <w:bCs/>
          <w:i w:val="0"/>
          <w:iCs w:val="0"/>
          <w:color w:val="000000"/>
          <w:shd w:val="clear" w:color="auto" w:fill="FFFFFF"/>
        </w:rPr>
      </w:pPr>
    </w:p>
    <w:p w:rsidR="003C552F" w:rsidRPr="002E4E55" w:rsidRDefault="003C552F" w:rsidP="00D92838">
      <w:pPr>
        <w:jc w:val="both"/>
      </w:pPr>
      <w:r w:rsidRPr="00465B64">
        <w:rPr>
          <w:position w:val="-30"/>
        </w:rPr>
        <w:object w:dxaOrig="46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6.3pt" o:ole="">
            <v:imagedata r:id="rId11" o:title=""/>
          </v:shape>
          <o:OLEObject Type="Embed" ProgID="Equation.3" ShapeID="_x0000_i1025" DrawAspect="Content" ObjectID="_1134461354" r:id="rId12"/>
        </w:object>
      </w:r>
      <w:r>
        <w:rPr>
          <w:rStyle w:val="Emphasis"/>
          <w:bCs/>
          <w:i w:val="0"/>
          <w:iCs w:val="0"/>
          <w:color w:val="000000"/>
          <w:shd w:val="clear" w:color="auto" w:fill="FFFFFF"/>
        </w:rPr>
        <w:t xml:space="preserve"> </w:t>
      </w:r>
      <w:r>
        <w:t xml:space="preserve"> </w:t>
      </w:r>
      <w:r>
        <w:tab/>
      </w:r>
      <w:r w:rsidRPr="00B64D69">
        <w:rPr>
          <w:bCs/>
          <w:position w:val="-12"/>
        </w:rPr>
        <w:object w:dxaOrig="1980" w:dyaOrig="400">
          <v:shape id="_x0000_i1026" type="#_x0000_t75" style="width:79.5pt;height:15.65pt" o:ole="">
            <v:imagedata r:id="rId13" o:title=""/>
          </v:shape>
          <o:OLEObject Type="Embed" ProgID="Equation.3" ShapeID="_x0000_i1026" DrawAspect="Content" ObjectID="_1134461355" r:id="rId14"/>
        </w:object>
      </w:r>
    </w:p>
    <w:p w:rsidR="003C552F" w:rsidRDefault="003C552F" w:rsidP="00B64D69">
      <w:pPr>
        <w:jc w:val="both"/>
      </w:pPr>
      <w:r>
        <w:t xml:space="preserve">Where </w:t>
      </w:r>
      <w:r w:rsidRPr="00E96B3E">
        <w:rPr>
          <w:i/>
        </w:rPr>
        <w:t>w</w:t>
      </w:r>
      <w:r w:rsidRPr="00E96B3E">
        <w:rPr>
          <w:i/>
          <w:vertAlign w:val="subscript"/>
        </w:rPr>
        <w:t>i</w:t>
      </w:r>
      <w:r>
        <w:t xml:space="preserve"> is the budget share of commodity </w:t>
      </w:r>
      <w:r>
        <w:rPr>
          <w:i/>
          <w:iCs/>
        </w:rPr>
        <w:t>i</w:t>
      </w:r>
      <w:r>
        <w:t xml:space="preserve">, </w:t>
      </w:r>
      <w:r w:rsidRPr="009C7BB4">
        <w:rPr>
          <w:i/>
          <w:iCs/>
        </w:rPr>
        <w:t>p</w:t>
      </w:r>
      <w:r w:rsidRPr="009C7BB4">
        <w:rPr>
          <w:i/>
          <w:iCs/>
          <w:vertAlign w:val="subscript"/>
        </w:rPr>
        <w:t>j</w:t>
      </w:r>
      <w:r>
        <w:t xml:space="preserve"> is the price of commodity </w:t>
      </w:r>
      <w:r w:rsidRPr="009C7BB4">
        <w:rPr>
          <w:i/>
          <w:iCs/>
        </w:rPr>
        <w:t>j</w:t>
      </w:r>
      <w:r>
        <w:t xml:space="preserve">, </w:t>
      </w:r>
      <w:r w:rsidRPr="009C7BB4">
        <w:rPr>
          <w:i/>
          <w:iCs/>
        </w:rPr>
        <w:t>x</w:t>
      </w:r>
      <w:r w:rsidRPr="009C7BB4">
        <w:rPr>
          <w:i/>
          <w:iCs/>
          <w:vertAlign w:val="subscript"/>
        </w:rPr>
        <w:t>t</w:t>
      </w:r>
      <w:r>
        <w:rPr>
          <w:vertAlign w:val="subscript"/>
        </w:rPr>
        <w:t xml:space="preserve"> </w:t>
      </w:r>
      <w:r>
        <w:t xml:space="preserve"> is the total expenditure and P</w:t>
      </w:r>
      <w:r>
        <w:rPr>
          <w:vertAlign w:val="subscript"/>
        </w:rPr>
        <w:t>t</w:t>
      </w:r>
      <w:r>
        <w:t xml:space="preserve"> is the Stone price index. </w:t>
      </w:r>
      <w:r w:rsidRPr="007B5585">
        <w:rPr>
          <w:position w:val="-12"/>
        </w:rPr>
        <w:object w:dxaOrig="280" w:dyaOrig="360">
          <v:shape id="_x0000_i1027" type="#_x0000_t75" style="width:14.4pt;height:18.15pt" o:ole="">
            <v:imagedata r:id="rId15" o:title=""/>
          </v:shape>
          <o:OLEObject Type="Embed" ProgID="Equation.3" ShapeID="_x0000_i1027" DrawAspect="Content" ObjectID="_1134461356" r:id="rId16"/>
        </w:object>
      </w:r>
      <w:r>
        <w:t xml:space="preserve">is the constant term, </w:t>
      </w:r>
      <w:r w:rsidRPr="007B5585">
        <w:rPr>
          <w:position w:val="-14"/>
        </w:rPr>
        <w:object w:dxaOrig="280" w:dyaOrig="380">
          <v:shape id="_x0000_i1028" type="#_x0000_t75" style="width:14.4pt;height:19.4pt" o:ole="">
            <v:imagedata r:id="rId17" o:title=""/>
          </v:shape>
          <o:OLEObject Type="Embed" ProgID="Equation.3" ShapeID="_x0000_i1028" DrawAspect="Content" ObjectID="_1134461357" r:id="rId18"/>
        </w:object>
      </w:r>
      <w:r>
        <w:t xml:space="preserve"> and </w:t>
      </w:r>
      <w:r w:rsidRPr="007B5585">
        <w:rPr>
          <w:position w:val="-12"/>
        </w:rPr>
        <w:object w:dxaOrig="260" w:dyaOrig="360">
          <v:shape id="_x0000_i1029" type="#_x0000_t75" style="width:11.9pt;height:18.15pt" o:ole="">
            <v:imagedata r:id="rId19" o:title=""/>
          </v:shape>
          <o:OLEObject Type="Embed" ProgID="Equation.3" ShapeID="_x0000_i1029" DrawAspect="Content" ObjectID="_1134461358" r:id="rId20"/>
        </w:object>
      </w:r>
      <w:r>
        <w:t xml:space="preserve"> are unknown parameters </w:t>
      </w:r>
      <w:r w:rsidRPr="00711A61">
        <w:rPr>
          <w:bCs/>
        </w:rPr>
        <w:t xml:space="preserve">and </w:t>
      </w:r>
      <w:r w:rsidRPr="00BB3FF9">
        <w:rPr>
          <w:bCs/>
          <w:position w:val="-10"/>
        </w:rPr>
        <w:object w:dxaOrig="220" w:dyaOrig="300">
          <v:shape id="_x0000_i1030" type="#_x0000_t75" style="width:11.25pt;height:15.05pt" o:ole="">
            <v:imagedata r:id="rId21" o:title=""/>
          </v:shape>
          <o:OLEObject Type="Embed" ProgID="Equation.3" ShapeID="_x0000_i1030" DrawAspect="Content" ObjectID="_1134461359" r:id="rId22"/>
        </w:object>
      </w:r>
      <w:r w:rsidRPr="00711A61">
        <w:rPr>
          <w:bCs/>
        </w:rPr>
        <w:t xml:space="preserve"> is a</w:t>
      </w:r>
      <w:r>
        <w:rPr>
          <w:bCs/>
        </w:rPr>
        <w:t>n error</w:t>
      </w:r>
      <w:r w:rsidRPr="00711A61">
        <w:rPr>
          <w:bCs/>
        </w:rPr>
        <w:t xml:space="preserve"> </w:t>
      </w:r>
      <w:r>
        <w:rPr>
          <w:bCs/>
        </w:rPr>
        <w:t>term</w:t>
      </w:r>
      <w:r>
        <w:t xml:space="preserve">. </w:t>
      </w:r>
      <w:r w:rsidR="00836FAC">
        <w:t>Following Edgerton 1997, f</w:t>
      </w:r>
      <w:r w:rsidR="005F6F39">
        <w:t>rom this we obtain own-price, cross-price and income elasticities</w:t>
      </w:r>
      <w:r w:rsidR="00AE71F1">
        <w:t xml:space="preserve"> for two stage budgeting system</w:t>
      </w:r>
      <w:r w:rsidR="005F6F39">
        <w:t xml:space="preserve">. </w:t>
      </w:r>
    </w:p>
    <w:p w:rsidR="003C552F" w:rsidRPr="009C7BB4" w:rsidRDefault="003C552F" w:rsidP="00B64D69">
      <w:pPr>
        <w:jc w:val="both"/>
      </w:pPr>
    </w:p>
    <w:p w:rsidR="003C552F" w:rsidRDefault="003C552F" w:rsidP="00BA0FED">
      <w:pPr>
        <w:jc w:val="both"/>
      </w:pPr>
      <w:r>
        <w:t xml:space="preserve">Second, we assume a decrease in relevant energy price from the different measures </w:t>
      </w:r>
      <w:r w:rsidR="00346A0C">
        <w:t xml:space="preserve">(equal to an increase in energy efficiency) </w:t>
      </w:r>
      <w:r>
        <w:t xml:space="preserve">and estimate the changes in </w:t>
      </w:r>
      <w:r w:rsidR="00BA0FED">
        <w:t xml:space="preserve">demand </w:t>
      </w:r>
      <w:r>
        <w:t xml:space="preserve">for different categories of goods and services. We then </w:t>
      </w:r>
      <w:r w:rsidRPr="002E4E55">
        <w:t xml:space="preserve">calculate the implications for </w:t>
      </w:r>
      <w:r>
        <w:t xml:space="preserve">GHG </w:t>
      </w:r>
      <w:r w:rsidRPr="002E4E55">
        <w:t xml:space="preserve">emissions and use these to estimate the rebound effects. </w:t>
      </w:r>
      <w:r>
        <w:t>In doing this</w:t>
      </w:r>
      <w:r w:rsidR="005F6F39">
        <w:t>,</w:t>
      </w:r>
      <w:r>
        <w:t xml:space="preserve"> we disaggregate the substitution and income effects</w:t>
      </w:r>
      <w:r w:rsidR="005F6F39">
        <w:t xml:space="preserve"> using Slutsky equation</w:t>
      </w:r>
      <w:r>
        <w:t xml:space="preserve"> in order to estimate the contribution of each of these effects in forming total rebound effects.</w:t>
      </w:r>
      <w:r w:rsidRPr="002E4E55">
        <w:t xml:space="preserve"> </w:t>
      </w:r>
      <w:r>
        <w:t>We estimate the rebound effects as:</w:t>
      </w:r>
    </w:p>
    <w:p w:rsidR="003C552F" w:rsidRDefault="008C6208" w:rsidP="00EF5C4C">
      <w:pPr>
        <w:jc w:val="both"/>
      </w:pPr>
      <w:r w:rsidRPr="00AD2C02">
        <w:rPr>
          <w:position w:val="-30"/>
        </w:rPr>
        <w:object w:dxaOrig="1100" w:dyaOrig="740">
          <v:shape id="_x0000_i1031" type="#_x0000_t75" style="width:45.1pt;height:30.05pt" o:ole="">
            <v:imagedata r:id="rId23" o:title=""/>
          </v:shape>
          <o:OLEObject Type="Embed" ProgID="Equation.3" ShapeID="_x0000_i1031" DrawAspect="Content" ObjectID="_1134461360" r:id="rId24"/>
        </w:object>
      </w:r>
    </w:p>
    <w:p w:rsidR="003C552F" w:rsidRDefault="003C552F" w:rsidP="00EF5C4C">
      <w:pPr>
        <w:jc w:val="both"/>
      </w:pPr>
    </w:p>
    <w:p w:rsidR="003C552F" w:rsidRDefault="003C552F" w:rsidP="00D30B96">
      <w:pPr>
        <w:jc w:val="both"/>
      </w:pPr>
      <w:r>
        <w:t xml:space="preserve">Where R is the rebound effect, </w:t>
      </w:r>
      <w:r w:rsidRPr="00EE616C">
        <w:rPr>
          <w:position w:val="-6"/>
        </w:rPr>
        <w:object w:dxaOrig="460" w:dyaOrig="300">
          <v:shape id="_x0000_i1032" type="#_x0000_t75" style="width:18.8pt;height:11.9pt" o:ole="">
            <v:imagedata r:id="rId25" o:title=""/>
          </v:shape>
          <o:OLEObject Type="Embed" ProgID="Equation.3" ShapeID="_x0000_i1032" DrawAspect="Content" ObjectID="_1134461361" r:id="rId26"/>
        </w:object>
      </w:r>
      <w:r>
        <w:t xml:space="preserve"> is the changes in GHG emissions due to substitution and</w:t>
      </w:r>
      <w:r w:rsidR="007B3D6F">
        <w:t>/or</w:t>
      </w:r>
      <w:r>
        <w:t xml:space="preserve"> income effects </w:t>
      </w:r>
      <w:r w:rsidR="00191CD3">
        <w:t xml:space="preserve">(re-spending effect) </w:t>
      </w:r>
      <w:r>
        <w:t>and</w:t>
      </w:r>
      <w:r w:rsidRPr="00EE616C">
        <w:rPr>
          <w:position w:val="-4"/>
        </w:rPr>
        <w:object w:dxaOrig="499" w:dyaOrig="279">
          <v:shape id="_x0000_i1033" type="#_x0000_t75" style="width:22.55pt;height:12.5pt" o:ole="">
            <v:imagedata r:id="rId27" o:title=""/>
          </v:shape>
          <o:OLEObject Type="Embed" ProgID="Equation.3" ShapeID="_x0000_i1033" DrawAspect="Content" ObjectID="_1134461362" r:id="rId28"/>
        </w:object>
      </w:r>
      <w:r>
        <w:t xml:space="preserve">is </w:t>
      </w:r>
      <w:r w:rsidR="00191CD3">
        <w:t>the</w:t>
      </w:r>
      <w:r>
        <w:t xml:space="preserve"> expe</w:t>
      </w:r>
      <w:r w:rsidR="00191CD3">
        <w:t>cted reduction in GHG emissions (engineering effect)</w:t>
      </w:r>
      <w:r>
        <w:t xml:space="preserve">. </w:t>
      </w:r>
      <w:r w:rsidRPr="002E4E55">
        <w:t xml:space="preserve">Our calculations combine estimates of the GHG intensity and </w:t>
      </w:r>
      <w:r w:rsidR="00472DED">
        <w:t>o</w:t>
      </w:r>
      <w:r>
        <w:t xml:space="preserve">wn-price, cross-price and </w:t>
      </w:r>
      <w:r w:rsidR="00D30B96">
        <w:t>income elasticities</w:t>
      </w:r>
      <w:r w:rsidRPr="002E4E55">
        <w:t xml:space="preserve"> of different categories of household goods and services. The </w:t>
      </w:r>
      <w:r>
        <w:t>GHG intensities for different categories of goods and services</w:t>
      </w:r>
      <w:r w:rsidRPr="002E4E55">
        <w:t xml:space="preserve"> are derived from an environmentally extended input output model </w:t>
      </w:r>
      <w:r>
        <w:t xml:space="preserve">(Druckman and Jackson 2009). </w:t>
      </w:r>
    </w:p>
    <w:p w:rsidR="003C552F" w:rsidRPr="00FD1014" w:rsidRDefault="003C552F" w:rsidP="0076700F">
      <w:pPr>
        <w:jc w:val="both"/>
        <w:rPr>
          <w:sz w:val="22"/>
          <w:szCs w:val="22"/>
        </w:rPr>
      </w:pPr>
      <w:r>
        <w:rPr>
          <w:rFonts w:ascii="Arial" w:hAnsi="Arial" w:cs="Arial"/>
          <w:b/>
          <w:bCs/>
          <w:sz w:val="23"/>
          <w:szCs w:val="23"/>
          <w:lang w:eastAsia="en-GB"/>
        </w:rPr>
        <w:lastRenderedPageBreak/>
        <w:t>Results</w:t>
      </w:r>
    </w:p>
    <w:p w:rsidR="00750F5D" w:rsidRPr="00756137" w:rsidRDefault="00750F5D" w:rsidP="00D930E2">
      <w:pPr>
        <w:jc w:val="both"/>
        <w:rPr>
          <w:rFonts w:asciiTheme="majorHAnsi" w:hAnsiTheme="majorHAnsi"/>
        </w:rPr>
      </w:pPr>
      <w:r>
        <w:rPr>
          <w:rFonts w:asciiTheme="majorHAnsi" w:hAnsiTheme="majorHAnsi"/>
        </w:rPr>
        <w:t>The preliminary results show a</w:t>
      </w:r>
      <w:r w:rsidRPr="00756137">
        <w:rPr>
          <w:rFonts w:asciiTheme="majorHAnsi" w:hAnsiTheme="majorHAnsi"/>
        </w:rPr>
        <w:t xml:space="preserve"> rebound effect of </w:t>
      </w:r>
      <w:r>
        <w:rPr>
          <w:rFonts w:asciiTheme="majorHAnsi" w:hAnsiTheme="majorHAnsi"/>
        </w:rPr>
        <w:t>26</w:t>
      </w:r>
      <w:r w:rsidRPr="00756137">
        <w:rPr>
          <w:rFonts w:asciiTheme="majorHAnsi" w:hAnsiTheme="majorHAnsi"/>
        </w:rPr>
        <w:t xml:space="preserve">% for measures affecting heating fuels, </w:t>
      </w:r>
      <w:r>
        <w:rPr>
          <w:rFonts w:asciiTheme="majorHAnsi" w:hAnsiTheme="majorHAnsi"/>
        </w:rPr>
        <w:t>17</w:t>
      </w:r>
      <w:r w:rsidRPr="00756137">
        <w:rPr>
          <w:rFonts w:asciiTheme="majorHAnsi" w:hAnsiTheme="majorHAnsi"/>
        </w:rPr>
        <w:t xml:space="preserve">% for measures affecting electricity and </w:t>
      </w:r>
      <w:r>
        <w:rPr>
          <w:rFonts w:asciiTheme="majorHAnsi" w:hAnsiTheme="majorHAnsi"/>
        </w:rPr>
        <w:t>35</w:t>
      </w:r>
      <w:r w:rsidRPr="00756137">
        <w:rPr>
          <w:rFonts w:asciiTheme="majorHAnsi" w:hAnsiTheme="majorHAnsi"/>
        </w:rPr>
        <w:t xml:space="preserve">% for measures affecting vehicle fuels. </w:t>
      </w:r>
      <w:r w:rsidR="00D930E2">
        <w:rPr>
          <w:rFonts w:asciiTheme="majorHAnsi" w:hAnsiTheme="majorHAnsi"/>
        </w:rPr>
        <w:t>Income effect forms a larger component of the total rebound effect. However, since the substitution effect</w:t>
      </w:r>
      <w:r w:rsidRPr="00756137">
        <w:rPr>
          <w:rFonts w:asciiTheme="majorHAnsi" w:hAnsiTheme="majorHAnsi"/>
        </w:rPr>
        <w:t xml:space="preserve"> is domi</w:t>
      </w:r>
      <w:r w:rsidR="00D930E2">
        <w:rPr>
          <w:rFonts w:asciiTheme="majorHAnsi" w:hAnsiTheme="majorHAnsi"/>
        </w:rPr>
        <w:t>nated by direct emissions, total rebound</w:t>
      </w:r>
      <w:r w:rsidRPr="00756137">
        <w:rPr>
          <w:rFonts w:asciiTheme="majorHAnsi" w:hAnsiTheme="majorHAnsi"/>
        </w:rPr>
        <w:t xml:space="preserve"> </w:t>
      </w:r>
      <w:r w:rsidR="00D930E2">
        <w:rPr>
          <w:rFonts w:asciiTheme="majorHAnsi" w:hAnsiTheme="majorHAnsi"/>
        </w:rPr>
        <w:t>is generally dominated by direct emissions as well</w:t>
      </w:r>
      <w:r w:rsidRPr="00756137">
        <w:rPr>
          <w:rFonts w:asciiTheme="majorHAnsi" w:hAnsiTheme="majorHAnsi"/>
        </w:rPr>
        <w:t xml:space="preserve">. </w:t>
      </w:r>
    </w:p>
    <w:p w:rsidR="003C552F" w:rsidRPr="007562E7" w:rsidRDefault="003C552F" w:rsidP="0023534A">
      <w:pPr>
        <w:jc w:val="both"/>
      </w:pPr>
    </w:p>
    <w:p w:rsidR="003C552F" w:rsidRDefault="003C552F" w:rsidP="0023534A">
      <w:pPr>
        <w:jc w:val="both"/>
        <w:rPr>
          <w:rFonts w:ascii="Arial" w:hAnsi="Arial" w:cs="Arial"/>
          <w:b/>
          <w:bCs/>
          <w:sz w:val="23"/>
          <w:szCs w:val="23"/>
          <w:lang w:eastAsia="en-GB"/>
        </w:rPr>
      </w:pPr>
      <w:r>
        <w:rPr>
          <w:rFonts w:ascii="Arial" w:hAnsi="Arial" w:cs="Arial"/>
          <w:b/>
          <w:bCs/>
          <w:sz w:val="23"/>
          <w:szCs w:val="23"/>
          <w:lang w:eastAsia="en-GB"/>
        </w:rPr>
        <w:t>Conclusions</w:t>
      </w:r>
    </w:p>
    <w:p w:rsidR="003C552F" w:rsidRDefault="00DE6B5F" w:rsidP="00DE6B5F">
      <w:pPr>
        <w:jc w:val="both"/>
      </w:pPr>
      <w:r>
        <w:t xml:space="preserve">Our results </w:t>
      </w:r>
      <w:r w:rsidR="003C552F">
        <w:t xml:space="preserve">show that the magnitude of the rebound effect varies according to the </w:t>
      </w:r>
      <w:r>
        <w:t>energy efficiency measure</w:t>
      </w:r>
      <w:r w:rsidR="003C552F">
        <w:t>. Rebound effects are relatively moderate for measures</w:t>
      </w:r>
      <w:r>
        <w:t xml:space="preserve"> to improve heating and electricity</w:t>
      </w:r>
      <w:r w:rsidR="003C552F">
        <w:t xml:space="preserve"> efficiency, but to be significantly larger for measures to improve </w:t>
      </w:r>
      <w:r>
        <w:t>vehicle fuels</w:t>
      </w:r>
      <w:r w:rsidR="003C552F">
        <w:t xml:space="preserve"> efficiency. This difference result</w:t>
      </w:r>
      <w:r>
        <w:t>s</w:t>
      </w:r>
      <w:r w:rsidR="003C552F">
        <w:t xml:space="preserve"> from the lower GHG intensity of expenditure on vehicle fuels relative to expenditure on gas or electricity. </w:t>
      </w:r>
    </w:p>
    <w:p w:rsidR="003C552F" w:rsidRDefault="003C552F">
      <w:pPr>
        <w:jc w:val="both"/>
      </w:pPr>
    </w:p>
    <w:p w:rsidR="003C552F" w:rsidRDefault="003C552F" w:rsidP="00F5072D">
      <w:pPr>
        <w:jc w:val="both"/>
      </w:pPr>
      <w:r>
        <w:t xml:space="preserve">Even though we have a rebound effect, because it </w:t>
      </w:r>
      <w:r w:rsidR="00F5072D">
        <w:t>is</w:t>
      </w:r>
      <w:r>
        <w:t xml:space="preserve"> generally less than 100%, the </w:t>
      </w:r>
      <w:r w:rsidR="00346A0C">
        <w:t xml:space="preserve">energy-saving </w:t>
      </w:r>
      <w:r>
        <w:t xml:space="preserve">measures are still worthwhile. Overall, our results demonstrate the importance of taking account of rebound effects when estimating the impact of energy efficiency </w:t>
      </w:r>
      <w:r w:rsidR="00F5072D">
        <w:t>improvements</w:t>
      </w:r>
      <w:r w:rsidR="00346A0C">
        <w:t xml:space="preserve"> in policy-making</w:t>
      </w:r>
      <w:r>
        <w:t>.</w:t>
      </w:r>
    </w:p>
    <w:p w:rsidR="003C552F" w:rsidRDefault="003C552F" w:rsidP="0023534A">
      <w:pPr>
        <w:jc w:val="both"/>
        <w:rPr>
          <w:rFonts w:ascii="Arial" w:hAnsi="Arial" w:cs="Arial"/>
          <w:b/>
          <w:bCs/>
          <w:sz w:val="23"/>
          <w:szCs w:val="23"/>
          <w:lang w:eastAsia="en-GB"/>
        </w:rPr>
      </w:pPr>
    </w:p>
    <w:p w:rsidR="003C552F" w:rsidRDefault="003C552F" w:rsidP="0023534A">
      <w:pPr>
        <w:jc w:val="both"/>
        <w:rPr>
          <w:rFonts w:ascii="Arial" w:hAnsi="Arial" w:cs="Arial"/>
          <w:b/>
          <w:bCs/>
          <w:sz w:val="23"/>
          <w:szCs w:val="23"/>
          <w:lang w:eastAsia="en-GB"/>
        </w:rPr>
      </w:pPr>
      <w:r>
        <w:rPr>
          <w:rFonts w:ascii="Arial" w:hAnsi="Arial" w:cs="Arial"/>
          <w:b/>
          <w:bCs/>
          <w:sz w:val="23"/>
          <w:szCs w:val="23"/>
          <w:lang w:eastAsia="en-GB"/>
        </w:rPr>
        <w:t>References</w:t>
      </w:r>
    </w:p>
    <w:p w:rsidR="003C552F" w:rsidRPr="00D00843" w:rsidRDefault="003C552F" w:rsidP="009E3C3E">
      <w:pPr>
        <w:spacing w:after="120"/>
        <w:ind w:left="720" w:hanging="720"/>
        <w:rPr>
          <w:rFonts w:eastAsia="Arial Unicode MS"/>
        </w:rPr>
      </w:pPr>
      <w:r w:rsidRPr="00D00843">
        <w:t xml:space="preserve">Chitnis, M., Sorrell, S., Druckman, A., Firth, S. </w:t>
      </w:r>
      <w:r>
        <w:t xml:space="preserve">K. </w:t>
      </w:r>
      <w:r w:rsidRPr="00D00843">
        <w:t>and Jackson, T. (201</w:t>
      </w:r>
      <w:r>
        <w:t>3</w:t>
      </w:r>
      <w:r w:rsidRPr="00D00843">
        <w:t>) “</w:t>
      </w:r>
      <w:r w:rsidRPr="00D00843">
        <w:rPr>
          <w:rFonts w:eastAsia="Arial Unicode MS"/>
        </w:rPr>
        <w:t>Turning lights into flights: Estimating direct and indirect rebound effects for UK households</w:t>
      </w:r>
      <w:r w:rsidRPr="00D00843">
        <w:t>”, Energy Policy</w:t>
      </w:r>
      <w:r>
        <w:t>, 55</w:t>
      </w:r>
      <w:r w:rsidRPr="00D00843">
        <w:t xml:space="preserve">: </w:t>
      </w:r>
      <w:r>
        <w:t>234–250</w:t>
      </w:r>
      <w:r w:rsidRPr="00D00843">
        <w:t>.</w:t>
      </w:r>
    </w:p>
    <w:p w:rsidR="003C552F" w:rsidRDefault="003C552F" w:rsidP="009E3C3E">
      <w:pPr>
        <w:spacing w:after="120"/>
        <w:ind w:left="709" w:hanging="709"/>
        <w:rPr>
          <w:noProof/>
        </w:rPr>
      </w:pPr>
      <w:r w:rsidRPr="0000550A">
        <w:t>Deaton,</w:t>
      </w:r>
      <w:r>
        <w:t xml:space="preserve"> A. and Muellbauer, J. (1980) “</w:t>
      </w:r>
      <w:r w:rsidRPr="0000550A">
        <w:t>An Almost Ideal Demand System”, The American Economic Review, 70: 312-326.</w:t>
      </w:r>
    </w:p>
    <w:p w:rsidR="003C552F" w:rsidRDefault="003C552F" w:rsidP="009E3C3E">
      <w:pPr>
        <w:spacing w:after="120"/>
        <w:ind w:left="720" w:hanging="720"/>
        <w:jc w:val="both"/>
        <w:rPr>
          <w:noProof/>
        </w:rPr>
      </w:pPr>
      <w:r>
        <w:rPr>
          <w:noProof/>
        </w:rPr>
        <w:t xml:space="preserve">Druckman, A. and Jackson, T. (2009) “The carbon footprint of UK households 1990-2004: a socio-economically disaggregated, quasi-multiregional input-output model”, </w:t>
      </w:r>
      <w:r w:rsidRPr="00734615">
        <w:rPr>
          <w:noProof/>
        </w:rPr>
        <w:t>Ecological Economics</w:t>
      </w:r>
      <w:r w:rsidRPr="00734615">
        <w:rPr>
          <w:b/>
          <w:noProof/>
        </w:rPr>
        <w:t>,</w:t>
      </w:r>
      <w:r w:rsidRPr="00734615">
        <w:rPr>
          <w:noProof/>
        </w:rPr>
        <w:t xml:space="preserve"> 68</w:t>
      </w:r>
      <w:r w:rsidRPr="00655C38">
        <w:rPr>
          <w:noProof/>
        </w:rPr>
        <w:t xml:space="preserve">: </w:t>
      </w:r>
      <w:r>
        <w:rPr>
          <w:noProof/>
        </w:rPr>
        <w:t>2066–2077.</w:t>
      </w:r>
    </w:p>
    <w:p w:rsidR="00C86D2F" w:rsidRPr="00C86D2F" w:rsidRDefault="00C86D2F" w:rsidP="009E3C3E">
      <w:pPr>
        <w:spacing w:after="120"/>
        <w:ind w:left="720" w:hanging="720"/>
        <w:jc w:val="both"/>
        <w:rPr>
          <w:noProof/>
        </w:rPr>
      </w:pPr>
      <w:r w:rsidRPr="00C86D2F">
        <w:rPr>
          <w:lang w:val="en-US" w:bidi="fa-IR"/>
        </w:rPr>
        <w:t>Edgerton, D</w:t>
      </w:r>
      <w:r w:rsidR="000C0270">
        <w:rPr>
          <w:lang w:val="en-US" w:bidi="fa-IR"/>
        </w:rPr>
        <w:t>.</w:t>
      </w:r>
      <w:r w:rsidRPr="00C86D2F">
        <w:rPr>
          <w:lang w:val="en-US" w:bidi="fa-IR"/>
        </w:rPr>
        <w:t xml:space="preserve"> (1997) "Weak Separability and the Estimation of Elasticities in Multistage Demand Systems"</w:t>
      </w:r>
      <w:r>
        <w:rPr>
          <w:noProof/>
        </w:rPr>
        <w:t xml:space="preserve">, </w:t>
      </w:r>
      <w:r w:rsidRPr="00C86D2F">
        <w:rPr>
          <w:lang w:val="en-US" w:bidi="fa-IR"/>
        </w:rPr>
        <w:t>American Journal of Agricultural Economics</w:t>
      </w:r>
      <w:r>
        <w:rPr>
          <w:lang w:val="en-US" w:bidi="fa-IR"/>
        </w:rPr>
        <w:t>, 79 (1):</w:t>
      </w:r>
      <w:r w:rsidRPr="00C86D2F">
        <w:rPr>
          <w:lang w:val="en-US" w:bidi="fa-IR"/>
        </w:rPr>
        <w:t xml:space="preserve"> 62-79</w:t>
      </w:r>
      <w:r>
        <w:rPr>
          <w:noProof/>
        </w:rPr>
        <w:t>.</w:t>
      </w:r>
    </w:p>
    <w:p w:rsidR="003C552F" w:rsidRPr="003B69EE" w:rsidRDefault="003C552F" w:rsidP="009E3C3E">
      <w:pPr>
        <w:spacing w:after="120"/>
        <w:ind w:left="709" w:hanging="709"/>
        <w:jc w:val="both"/>
        <w:rPr>
          <w:b/>
          <w:sz w:val="22"/>
          <w:szCs w:val="22"/>
        </w:rPr>
      </w:pPr>
      <w:r>
        <w:t>Sorrell, S.</w:t>
      </w:r>
      <w:r w:rsidRPr="003B69EE">
        <w:t xml:space="preserve"> </w:t>
      </w:r>
      <w:r>
        <w:t>(</w:t>
      </w:r>
      <w:r w:rsidRPr="003B69EE">
        <w:t>2010</w:t>
      </w:r>
      <w:r>
        <w:t>)</w:t>
      </w:r>
      <w:r w:rsidRPr="003B69EE">
        <w:t xml:space="preserve"> </w:t>
      </w:r>
      <w:r>
        <w:t>“</w:t>
      </w:r>
      <w:r w:rsidRPr="003B69EE">
        <w:t>Mapping rebound effects from sustainable behaviours: key</w:t>
      </w:r>
      <w:r>
        <w:t xml:space="preserve"> concepts and literature review” </w:t>
      </w:r>
      <w:r w:rsidRPr="003B69EE">
        <w:t>Brighton, Sussex Energy Group, SPRU, University of Sussex.</w:t>
      </w:r>
    </w:p>
    <w:p w:rsidR="003C552F" w:rsidRPr="007562E7" w:rsidRDefault="003C552F" w:rsidP="002D5DCF">
      <w:pPr>
        <w:ind w:left="720" w:hanging="720"/>
        <w:jc w:val="both"/>
      </w:pPr>
    </w:p>
    <w:sectPr w:rsidR="003C552F" w:rsidRPr="007562E7" w:rsidSect="003C552F">
      <w:footerReference w:type="even" r:id="rId29"/>
      <w:footerReference w:type="default" r:id="rId30"/>
      <w:type w:val="continuous"/>
      <w:pgSz w:w="12240" w:h="15840"/>
      <w:pgMar w:top="1418"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7F" w:rsidRDefault="000D127F">
      <w:r>
        <w:separator/>
      </w:r>
    </w:p>
  </w:endnote>
  <w:endnote w:type="continuationSeparator" w:id="0">
    <w:p w:rsidR="000D127F" w:rsidRDefault="000D1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9F5958" w:rsidP="00137FA7">
    <w:pPr>
      <w:pStyle w:val="Footer"/>
      <w:framePr w:wrap="auto" w:vAnchor="text" w:hAnchor="margin" w:xAlign="center" w:y="1"/>
      <w:rPr>
        <w:rStyle w:val="PageNumber"/>
      </w:rPr>
    </w:pPr>
    <w:r>
      <w:rPr>
        <w:rStyle w:val="PageNumber"/>
      </w:rPr>
      <w:fldChar w:fldCharType="begin"/>
    </w:r>
    <w:r w:rsidR="003C552F">
      <w:rPr>
        <w:rStyle w:val="PageNumber"/>
      </w:rPr>
      <w:instrText xml:space="preserve">PAGE  </w:instrText>
    </w:r>
    <w:r>
      <w:rPr>
        <w:rStyle w:val="PageNumber"/>
      </w:rPr>
      <w:fldChar w:fldCharType="separate"/>
    </w:r>
    <w:r w:rsidR="00AE71F1">
      <w:rPr>
        <w:rStyle w:val="PageNumber"/>
        <w:noProof/>
      </w:rPr>
      <w:t>2</w:t>
    </w:r>
    <w:r>
      <w:rPr>
        <w:rStyle w:val="PageNumber"/>
      </w:rPr>
      <w:fldChar w:fldCharType="end"/>
    </w:r>
  </w:p>
  <w:p w:rsidR="003C552F" w:rsidRDefault="003C5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9F5958" w:rsidP="00137FA7">
    <w:pPr>
      <w:pStyle w:val="Footer"/>
      <w:framePr w:wrap="auto" w:vAnchor="text" w:hAnchor="margin" w:xAlign="center" w:y="1"/>
      <w:rPr>
        <w:rStyle w:val="PageNumber"/>
      </w:rPr>
    </w:pPr>
    <w:r>
      <w:rPr>
        <w:rStyle w:val="PageNumber"/>
      </w:rPr>
      <w:fldChar w:fldCharType="begin"/>
    </w:r>
    <w:r w:rsidR="003C552F">
      <w:rPr>
        <w:rStyle w:val="PageNumber"/>
      </w:rPr>
      <w:instrText xml:space="preserve">PAGE  </w:instrText>
    </w:r>
    <w:r>
      <w:rPr>
        <w:rStyle w:val="PageNumber"/>
      </w:rPr>
      <w:fldChar w:fldCharType="separate"/>
    </w:r>
    <w:r w:rsidR="00B37F17">
      <w:rPr>
        <w:rStyle w:val="PageNumber"/>
        <w:noProof/>
      </w:rPr>
      <w:t>1</w:t>
    </w:r>
    <w:r>
      <w:rPr>
        <w:rStyle w:val="PageNumber"/>
      </w:rPr>
      <w:fldChar w:fldCharType="end"/>
    </w:r>
  </w:p>
  <w:p w:rsidR="003C552F" w:rsidRDefault="003C5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7F" w:rsidRDefault="000D127F">
      <w:r>
        <w:separator/>
      </w:r>
    </w:p>
  </w:footnote>
  <w:footnote w:type="continuationSeparator" w:id="0">
    <w:p w:rsidR="000D127F" w:rsidRDefault="000D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488C90"/>
    <w:lvl w:ilvl="0">
      <w:start w:val="1"/>
      <w:numFmt w:val="bullet"/>
      <w:lvlText w:val=""/>
      <w:lvlJc w:val="left"/>
      <w:pPr>
        <w:tabs>
          <w:tab w:val="num" w:pos="360"/>
        </w:tabs>
        <w:ind w:left="360" w:hanging="360"/>
      </w:pPr>
      <w:rPr>
        <w:rFonts w:ascii="Symbol" w:hAnsi="Symbol" w:hint="default"/>
      </w:rPr>
    </w:lvl>
  </w:abstractNum>
  <w:abstractNum w:abstractNumId="1">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cs="Times New Roman"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cs="Times New Roman" w:hint="default"/>
      </w:rPr>
    </w:lvl>
  </w:abstractNum>
  <w:abstractNum w:abstractNumId="4">
    <w:nsid w:val="12D63ED5"/>
    <w:multiLevelType w:val="hybridMultilevel"/>
    <w:tmpl w:val="6B46CECA"/>
    <w:lvl w:ilvl="0" w:tplc="214A6B3A">
      <w:start w:val="1"/>
      <w:numFmt w:val="bullet"/>
      <w:lvlText w:val=""/>
      <w:lvlJc w:val="left"/>
      <w:pPr>
        <w:tabs>
          <w:tab w:val="num" w:pos="720"/>
        </w:tabs>
        <w:ind w:left="720" w:hanging="360"/>
      </w:pPr>
      <w:rPr>
        <w:rFonts w:ascii="Symbol" w:hAnsi="Symbol" w:hint="default"/>
      </w:rPr>
    </w:lvl>
    <w:lvl w:ilvl="1" w:tplc="1C34621C">
      <w:start w:val="1"/>
      <w:numFmt w:val="bullet"/>
      <w:lvlText w:val="o"/>
      <w:lvlJc w:val="left"/>
      <w:pPr>
        <w:tabs>
          <w:tab w:val="num" w:pos="1440"/>
        </w:tabs>
        <w:ind w:left="1440" w:hanging="360"/>
      </w:pPr>
      <w:rPr>
        <w:rFonts w:ascii="Courier New" w:hAnsi="Courier New" w:hint="default"/>
      </w:rPr>
    </w:lvl>
    <w:lvl w:ilvl="2" w:tplc="4F90B3A6">
      <w:start w:val="1"/>
      <w:numFmt w:val="bullet"/>
      <w:lvlText w:val=""/>
      <w:lvlJc w:val="left"/>
      <w:pPr>
        <w:tabs>
          <w:tab w:val="num" w:pos="2160"/>
        </w:tabs>
        <w:ind w:left="2160" w:hanging="360"/>
      </w:pPr>
      <w:rPr>
        <w:rFonts w:ascii="Wingdings" w:hAnsi="Wingdings" w:hint="default"/>
      </w:rPr>
    </w:lvl>
    <w:lvl w:ilvl="3" w:tplc="736801A4">
      <w:start w:val="1"/>
      <w:numFmt w:val="bullet"/>
      <w:lvlText w:val=""/>
      <w:lvlJc w:val="left"/>
      <w:pPr>
        <w:tabs>
          <w:tab w:val="num" w:pos="2880"/>
        </w:tabs>
        <w:ind w:left="2880" w:hanging="360"/>
      </w:pPr>
      <w:rPr>
        <w:rFonts w:ascii="Symbol" w:hAnsi="Symbol" w:hint="default"/>
      </w:rPr>
    </w:lvl>
    <w:lvl w:ilvl="4" w:tplc="2F7E4608">
      <w:start w:val="1"/>
      <w:numFmt w:val="bullet"/>
      <w:lvlText w:val="o"/>
      <w:lvlJc w:val="left"/>
      <w:pPr>
        <w:tabs>
          <w:tab w:val="num" w:pos="3600"/>
        </w:tabs>
        <w:ind w:left="3600" w:hanging="360"/>
      </w:pPr>
      <w:rPr>
        <w:rFonts w:ascii="Courier New" w:hAnsi="Courier New" w:hint="default"/>
      </w:rPr>
    </w:lvl>
    <w:lvl w:ilvl="5" w:tplc="037273A6">
      <w:start w:val="1"/>
      <w:numFmt w:val="bullet"/>
      <w:lvlText w:val=""/>
      <w:lvlJc w:val="left"/>
      <w:pPr>
        <w:tabs>
          <w:tab w:val="num" w:pos="4320"/>
        </w:tabs>
        <w:ind w:left="4320" w:hanging="360"/>
      </w:pPr>
      <w:rPr>
        <w:rFonts w:ascii="Wingdings" w:hAnsi="Wingdings" w:hint="default"/>
      </w:rPr>
    </w:lvl>
    <w:lvl w:ilvl="6" w:tplc="43522F1C">
      <w:start w:val="1"/>
      <w:numFmt w:val="bullet"/>
      <w:lvlText w:val=""/>
      <w:lvlJc w:val="left"/>
      <w:pPr>
        <w:tabs>
          <w:tab w:val="num" w:pos="5040"/>
        </w:tabs>
        <w:ind w:left="5040" w:hanging="360"/>
      </w:pPr>
      <w:rPr>
        <w:rFonts w:ascii="Symbol" w:hAnsi="Symbol" w:hint="default"/>
      </w:rPr>
    </w:lvl>
    <w:lvl w:ilvl="7" w:tplc="C1F8ED12">
      <w:start w:val="1"/>
      <w:numFmt w:val="bullet"/>
      <w:lvlText w:val="o"/>
      <w:lvlJc w:val="left"/>
      <w:pPr>
        <w:tabs>
          <w:tab w:val="num" w:pos="5760"/>
        </w:tabs>
        <w:ind w:left="5760" w:hanging="360"/>
      </w:pPr>
      <w:rPr>
        <w:rFonts w:ascii="Courier New" w:hAnsi="Courier New" w:hint="default"/>
      </w:rPr>
    </w:lvl>
    <w:lvl w:ilvl="8" w:tplc="534E3F22">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19551224"/>
    <w:multiLevelType w:val="hybridMultilevel"/>
    <w:tmpl w:val="253A76D6"/>
    <w:lvl w:ilvl="0" w:tplc="04090003">
      <w:start w:val="1"/>
      <w:numFmt w:val="bullet"/>
      <w:pStyle w:val="List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DC339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86204CC"/>
    <w:multiLevelType w:val="hybridMultilevel"/>
    <w:tmpl w:val="5B88F87E"/>
    <w:lvl w:ilvl="0" w:tplc="1AC20820">
      <w:start w:val="1"/>
      <w:numFmt w:val="lowerRoman"/>
      <w:lvlText w:val="%1.)"/>
      <w:lvlJc w:val="left"/>
      <w:pPr>
        <w:tabs>
          <w:tab w:val="num" w:pos="540"/>
        </w:tabs>
        <w:ind w:left="255" w:hanging="435"/>
      </w:pPr>
      <w:rPr>
        <w:rFonts w:cs="Times New Roman" w:hint="default"/>
      </w:rPr>
    </w:lvl>
    <w:lvl w:ilvl="1" w:tplc="3418C2F4">
      <w:start w:val="1"/>
      <w:numFmt w:val="lowerLetter"/>
      <w:lvlText w:val="%2."/>
      <w:lvlJc w:val="left"/>
      <w:pPr>
        <w:tabs>
          <w:tab w:val="num" w:pos="1260"/>
        </w:tabs>
        <w:ind w:left="1260" w:hanging="360"/>
      </w:pPr>
      <w:rPr>
        <w:rFonts w:cs="Times New Roman"/>
      </w:rPr>
    </w:lvl>
    <w:lvl w:ilvl="2" w:tplc="BD70EB18">
      <w:start w:val="1"/>
      <w:numFmt w:val="lowerRoman"/>
      <w:lvlText w:val="%3."/>
      <w:lvlJc w:val="right"/>
      <w:pPr>
        <w:tabs>
          <w:tab w:val="num" w:pos="1980"/>
        </w:tabs>
        <w:ind w:left="1980" w:hanging="180"/>
      </w:pPr>
      <w:rPr>
        <w:rFonts w:cs="Times New Roman"/>
      </w:rPr>
    </w:lvl>
    <w:lvl w:ilvl="3" w:tplc="9658225A">
      <w:start w:val="1"/>
      <w:numFmt w:val="decimal"/>
      <w:lvlText w:val="%4."/>
      <w:lvlJc w:val="left"/>
      <w:pPr>
        <w:tabs>
          <w:tab w:val="num" w:pos="2700"/>
        </w:tabs>
        <w:ind w:left="2700" w:hanging="360"/>
      </w:pPr>
      <w:rPr>
        <w:rFonts w:cs="Times New Roman"/>
      </w:rPr>
    </w:lvl>
    <w:lvl w:ilvl="4" w:tplc="4606E5A0">
      <w:start w:val="1"/>
      <w:numFmt w:val="lowerLetter"/>
      <w:lvlText w:val="%5."/>
      <w:lvlJc w:val="left"/>
      <w:pPr>
        <w:tabs>
          <w:tab w:val="num" w:pos="3420"/>
        </w:tabs>
        <w:ind w:left="3420" w:hanging="360"/>
      </w:pPr>
      <w:rPr>
        <w:rFonts w:cs="Times New Roman"/>
      </w:rPr>
    </w:lvl>
    <w:lvl w:ilvl="5" w:tplc="E8CC816E">
      <w:start w:val="1"/>
      <w:numFmt w:val="lowerRoman"/>
      <w:lvlText w:val="%6."/>
      <w:lvlJc w:val="right"/>
      <w:pPr>
        <w:tabs>
          <w:tab w:val="num" w:pos="4140"/>
        </w:tabs>
        <w:ind w:left="4140" w:hanging="180"/>
      </w:pPr>
      <w:rPr>
        <w:rFonts w:cs="Times New Roman"/>
      </w:rPr>
    </w:lvl>
    <w:lvl w:ilvl="6" w:tplc="C826EC54">
      <w:start w:val="1"/>
      <w:numFmt w:val="decimal"/>
      <w:lvlText w:val="%7."/>
      <w:lvlJc w:val="left"/>
      <w:pPr>
        <w:tabs>
          <w:tab w:val="num" w:pos="4860"/>
        </w:tabs>
        <w:ind w:left="4860" w:hanging="360"/>
      </w:pPr>
      <w:rPr>
        <w:rFonts w:cs="Times New Roman"/>
      </w:rPr>
    </w:lvl>
    <w:lvl w:ilvl="7" w:tplc="E398CDD0">
      <w:start w:val="1"/>
      <w:numFmt w:val="lowerLetter"/>
      <w:lvlText w:val="%8."/>
      <w:lvlJc w:val="left"/>
      <w:pPr>
        <w:tabs>
          <w:tab w:val="num" w:pos="5580"/>
        </w:tabs>
        <w:ind w:left="5580" w:hanging="360"/>
      </w:pPr>
      <w:rPr>
        <w:rFonts w:cs="Times New Roman"/>
      </w:rPr>
    </w:lvl>
    <w:lvl w:ilvl="8" w:tplc="580C5B98">
      <w:start w:val="1"/>
      <w:numFmt w:val="lowerRoman"/>
      <w:lvlText w:val="%9."/>
      <w:lvlJc w:val="right"/>
      <w:pPr>
        <w:tabs>
          <w:tab w:val="num" w:pos="6300"/>
        </w:tabs>
        <w:ind w:left="6300" w:hanging="180"/>
      </w:pPr>
      <w:rPr>
        <w:rFonts w:cs="Times New Roman"/>
      </w:rPr>
    </w:lvl>
  </w:abstractNum>
  <w:abstractNum w:abstractNumId="9">
    <w:nsid w:val="2EAA7558"/>
    <w:multiLevelType w:val="hybridMultilevel"/>
    <w:tmpl w:val="EE18B334"/>
    <w:lvl w:ilvl="0" w:tplc="66C2AF12">
      <w:start w:val="1"/>
      <w:numFmt w:val="bullet"/>
      <w:lvlText w:val=""/>
      <w:lvlJc w:val="left"/>
      <w:pPr>
        <w:tabs>
          <w:tab w:val="num" w:pos="720"/>
        </w:tabs>
        <w:ind w:left="720" w:hanging="360"/>
      </w:pPr>
      <w:rPr>
        <w:rFonts w:ascii="Symbol" w:hAnsi="Symbol" w:hint="default"/>
      </w:rPr>
    </w:lvl>
    <w:lvl w:ilvl="1" w:tplc="EEBC3C1C">
      <w:start w:val="1"/>
      <w:numFmt w:val="bullet"/>
      <w:lvlText w:val="o"/>
      <w:lvlJc w:val="left"/>
      <w:pPr>
        <w:tabs>
          <w:tab w:val="num" w:pos="1440"/>
        </w:tabs>
        <w:ind w:left="1440" w:hanging="360"/>
      </w:pPr>
      <w:rPr>
        <w:rFonts w:ascii="Courier New" w:hAnsi="Courier New" w:hint="default"/>
      </w:rPr>
    </w:lvl>
    <w:lvl w:ilvl="2" w:tplc="6E540044">
      <w:start w:val="1"/>
      <w:numFmt w:val="bullet"/>
      <w:lvlText w:val=""/>
      <w:lvlJc w:val="left"/>
      <w:pPr>
        <w:tabs>
          <w:tab w:val="num" w:pos="2160"/>
        </w:tabs>
        <w:ind w:left="2160" w:hanging="360"/>
      </w:pPr>
      <w:rPr>
        <w:rFonts w:ascii="Wingdings" w:hAnsi="Wingdings" w:hint="default"/>
      </w:rPr>
    </w:lvl>
    <w:lvl w:ilvl="3" w:tplc="A8600EF8">
      <w:start w:val="1"/>
      <w:numFmt w:val="bullet"/>
      <w:lvlText w:val=""/>
      <w:lvlJc w:val="left"/>
      <w:pPr>
        <w:tabs>
          <w:tab w:val="num" w:pos="2880"/>
        </w:tabs>
        <w:ind w:left="2880" w:hanging="360"/>
      </w:pPr>
      <w:rPr>
        <w:rFonts w:ascii="Symbol" w:hAnsi="Symbol" w:hint="default"/>
      </w:rPr>
    </w:lvl>
    <w:lvl w:ilvl="4" w:tplc="7E9EFB50">
      <w:start w:val="1"/>
      <w:numFmt w:val="bullet"/>
      <w:lvlText w:val="o"/>
      <w:lvlJc w:val="left"/>
      <w:pPr>
        <w:tabs>
          <w:tab w:val="num" w:pos="3600"/>
        </w:tabs>
        <w:ind w:left="3600" w:hanging="360"/>
      </w:pPr>
      <w:rPr>
        <w:rFonts w:ascii="Courier New" w:hAnsi="Courier New" w:hint="default"/>
      </w:rPr>
    </w:lvl>
    <w:lvl w:ilvl="5" w:tplc="BA56287E">
      <w:start w:val="1"/>
      <w:numFmt w:val="bullet"/>
      <w:lvlText w:val=""/>
      <w:lvlJc w:val="left"/>
      <w:pPr>
        <w:tabs>
          <w:tab w:val="num" w:pos="4320"/>
        </w:tabs>
        <w:ind w:left="4320" w:hanging="360"/>
      </w:pPr>
      <w:rPr>
        <w:rFonts w:ascii="Wingdings" w:hAnsi="Wingdings" w:hint="default"/>
      </w:rPr>
    </w:lvl>
    <w:lvl w:ilvl="6" w:tplc="E9E0DDF2">
      <w:start w:val="1"/>
      <w:numFmt w:val="bullet"/>
      <w:lvlText w:val=""/>
      <w:lvlJc w:val="left"/>
      <w:pPr>
        <w:tabs>
          <w:tab w:val="num" w:pos="5040"/>
        </w:tabs>
        <w:ind w:left="5040" w:hanging="360"/>
      </w:pPr>
      <w:rPr>
        <w:rFonts w:ascii="Symbol" w:hAnsi="Symbol" w:hint="default"/>
      </w:rPr>
    </w:lvl>
    <w:lvl w:ilvl="7" w:tplc="27544460">
      <w:start w:val="1"/>
      <w:numFmt w:val="bullet"/>
      <w:lvlText w:val="o"/>
      <w:lvlJc w:val="left"/>
      <w:pPr>
        <w:tabs>
          <w:tab w:val="num" w:pos="5760"/>
        </w:tabs>
        <w:ind w:left="5760" w:hanging="360"/>
      </w:pPr>
      <w:rPr>
        <w:rFonts w:ascii="Courier New" w:hAnsi="Courier New" w:hint="default"/>
      </w:rPr>
    </w:lvl>
    <w:lvl w:ilvl="8" w:tplc="7B82931E">
      <w:start w:val="1"/>
      <w:numFmt w:val="bullet"/>
      <w:lvlText w:val=""/>
      <w:lvlJc w:val="left"/>
      <w:pPr>
        <w:tabs>
          <w:tab w:val="num" w:pos="6480"/>
        </w:tabs>
        <w:ind w:left="6480" w:hanging="360"/>
      </w:pPr>
      <w:rPr>
        <w:rFonts w:ascii="Wingdings" w:hAnsi="Wingdings" w:hint="default"/>
      </w:rPr>
    </w:lvl>
  </w:abstractNum>
  <w:abstractNum w:abstractNumId="10">
    <w:nsid w:val="38B81A2E"/>
    <w:multiLevelType w:val="hybridMultilevel"/>
    <w:tmpl w:val="60367C9A"/>
    <w:lvl w:ilvl="0" w:tplc="6DDE5316">
      <w:start w:val="1"/>
      <w:numFmt w:val="lowerRoman"/>
      <w:lvlText w:val="%1.)"/>
      <w:lvlJc w:val="left"/>
      <w:pPr>
        <w:tabs>
          <w:tab w:val="num" w:pos="720"/>
        </w:tabs>
        <w:ind w:left="435" w:hanging="435"/>
      </w:pPr>
      <w:rPr>
        <w:rFonts w:cs="Times New Roman" w:hint="default"/>
      </w:rPr>
    </w:lvl>
    <w:lvl w:ilvl="1" w:tplc="EAECE19E">
      <w:start w:val="8"/>
      <w:numFmt w:val="decimal"/>
      <w:lvlText w:val="%2."/>
      <w:lvlJc w:val="left"/>
      <w:pPr>
        <w:tabs>
          <w:tab w:val="num" w:pos="1080"/>
        </w:tabs>
        <w:ind w:left="1080" w:hanging="360"/>
      </w:pPr>
      <w:rPr>
        <w:rFonts w:cs="Times New Roman" w:hint="default"/>
      </w:rPr>
    </w:lvl>
    <w:lvl w:ilvl="2" w:tplc="2A52F08C">
      <w:start w:val="1"/>
      <w:numFmt w:val="lowerRoman"/>
      <w:lvlText w:val="%3."/>
      <w:lvlJc w:val="right"/>
      <w:pPr>
        <w:tabs>
          <w:tab w:val="num" w:pos="1800"/>
        </w:tabs>
        <w:ind w:left="1800" w:hanging="180"/>
      </w:pPr>
      <w:rPr>
        <w:rFonts w:cs="Times New Roman"/>
      </w:rPr>
    </w:lvl>
    <w:lvl w:ilvl="3" w:tplc="AFFCFB32">
      <w:start w:val="1"/>
      <w:numFmt w:val="decimal"/>
      <w:lvlText w:val="%4."/>
      <w:lvlJc w:val="left"/>
      <w:pPr>
        <w:tabs>
          <w:tab w:val="num" w:pos="2520"/>
        </w:tabs>
        <w:ind w:left="2520" w:hanging="360"/>
      </w:pPr>
      <w:rPr>
        <w:rFonts w:cs="Times New Roman"/>
      </w:rPr>
    </w:lvl>
    <w:lvl w:ilvl="4" w:tplc="5AD06744">
      <w:start w:val="1"/>
      <w:numFmt w:val="lowerLetter"/>
      <w:lvlText w:val="%5."/>
      <w:lvlJc w:val="left"/>
      <w:pPr>
        <w:tabs>
          <w:tab w:val="num" w:pos="3240"/>
        </w:tabs>
        <w:ind w:left="3240" w:hanging="360"/>
      </w:pPr>
      <w:rPr>
        <w:rFonts w:cs="Times New Roman"/>
      </w:rPr>
    </w:lvl>
    <w:lvl w:ilvl="5" w:tplc="2C225A2E">
      <w:start w:val="1"/>
      <w:numFmt w:val="lowerRoman"/>
      <w:lvlText w:val="%6."/>
      <w:lvlJc w:val="right"/>
      <w:pPr>
        <w:tabs>
          <w:tab w:val="num" w:pos="3960"/>
        </w:tabs>
        <w:ind w:left="3960" w:hanging="180"/>
      </w:pPr>
      <w:rPr>
        <w:rFonts w:cs="Times New Roman"/>
      </w:rPr>
    </w:lvl>
    <w:lvl w:ilvl="6" w:tplc="ED80FFEC">
      <w:start w:val="1"/>
      <w:numFmt w:val="decimal"/>
      <w:lvlText w:val="%7."/>
      <w:lvlJc w:val="left"/>
      <w:pPr>
        <w:tabs>
          <w:tab w:val="num" w:pos="4680"/>
        </w:tabs>
        <w:ind w:left="4680" w:hanging="360"/>
      </w:pPr>
      <w:rPr>
        <w:rFonts w:cs="Times New Roman"/>
      </w:rPr>
    </w:lvl>
    <w:lvl w:ilvl="7" w:tplc="CFA2F100">
      <w:start w:val="1"/>
      <w:numFmt w:val="lowerLetter"/>
      <w:lvlText w:val="%8."/>
      <w:lvlJc w:val="left"/>
      <w:pPr>
        <w:tabs>
          <w:tab w:val="num" w:pos="5400"/>
        </w:tabs>
        <w:ind w:left="5400" w:hanging="360"/>
      </w:pPr>
      <w:rPr>
        <w:rFonts w:cs="Times New Roman"/>
      </w:rPr>
    </w:lvl>
    <w:lvl w:ilvl="8" w:tplc="406864A4">
      <w:start w:val="1"/>
      <w:numFmt w:val="lowerRoman"/>
      <w:lvlText w:val="%9."/>
      <w:lvlJc w:val="right"/>
      <w:pPr>
        <w:tabs>
          <w:tab w:val="num" w:pos="6120"/>
        </w:tabs>
        <w:ind w:left="6120" w:hanging="180"/>
      </w:pPr>
      <w:rPr>
        <w:rFonts w:cs="Times New Roman"/>
      </w:rPr>
    </w:lvl>
  </w:abstractNum>
  <w:abstractNum w:abstractNumId="11">
    <w:nsid w:val="3A2C5EE1"/>
    <w:multiLevelType w:val="hybridMultilevel"/>
    <w:tmpl w:val="323EEBB0"/>
    <w:lvl w:ilvl="0" w:tplc="6A9C804C">
      <w:start w:val="1"/>
      <w:numFmt w:val="lowerLetter"/>
      <w:lvlText w:val="%1)"/>
      <w:lvlJc w:val="left"/>
      <w:pPr>
        <w:tabs>
          <w:tab w:val="num" w:pos="720"/>
        </w:tabs>
        <w:ind w:left="720" w:hanging="360"/>
      </w:pPr>
      <w:rPr>
        <w:rFonts w:cs="Times New Roman"/>
      </w:rPr>
    </w:lvl>
    <w:lvl w:ilvl="1" w:tplc="429CCC84">
      <w:start w:val="1"/>
      <w:numFmt w:val="lowerLetter"/>
      <w:lvlText w:val="%2."/>
      <w:lvlJc w:val="left"/>
      <w:pPr>
        <w:tabs>
          <w:tab w:val="num" w:pos="1440"/>
        </w:tabs>
        <w:ind w:left="1440" w:hanging="360"/>
      </w:pPr>
      <w:rPr>
        <w:rFonts w:cs="Times New Roman"/>
      </w:rPr>
    </w:lvl>
    <w:lvl w:ilvl="2" w:tplc="919A55F8">
      <w:start w:val="1"/>
      <w:numFmt w:val="lowerRoman"/>
      <w:lvlText w:val="%3."/>
      <w:lvlJc w:val="right"/>
      <w:pPr>
        <w:tabs>
          <w:tab w:val="num" w:pos="2160"/>
        </w:tabs>
        <w:ind w:left="2160" w:hanging="180"/>
      </w:pPr>
      <w:rPr>
        <w:rFonts w:cs="Times New Roman"/>
      </w:rPr>
    </w:lvl>
    <w:lvl w:ilvl="3" w:tplc="87F07F82">
      <w:start w:val="1"/>
      <w:numFmt w:val="decimal"/>
      <w:lvlText w:val="%4."/>
      <w:lvlJc w:val="left"/>
      <w:pPr>
        <w:tabs>
          <w:tab w:val="num" w:pos="2880"/>
        </w:tabs>
        <w:ind w:left="2880" w:hanging="360"/>
      </w:pPr>
      <w:rPr>
        <w:rFonts w:cs="Times New Roman"/>
      </w:rPr>
    </w:lvl>
    <w:lvl w:ilvl="4" w:tplc="FA8A0914">
      <w:start w:val="1"/>
      <w:numFmt w:val="lowerLetter"/>
      <w:lvlText w:val="%5."/>
      <w:lvlJc w:val="left"/>
      <w:pPr>
        <w:tabs>
          <w:tab w:val="num" w:pos="3600"/>
        </w:tabs>
        <w:ind w:left="3600" w:hanging="360"/>
      </w:pPr>
      <w:rPr>
        <w:rFonts w:cs="Times New Roman"/>
      </w:rPr>
    </w:lvl>
    <w:lvl w:ilvl="5" w:tplc="C97666FA">
      <w:start w:val="1"/>
      <w:numFmt w:val="lowerRoman"/>
      <w:lvlText w:val="%6."/>
      <w:lvlJc w:val="right"/>
      <w:pPr>
        <w:tabs>
          <w:tab w:val="num" w:pos="4320"/>
        </w:tabs>
        <w:ind w:left="4320" w:hanging="180"/>
      </w:pPr>
      <w:rPr>
        <w:rFonts w:cs="Times New Roman"/>
      </w:rPr>
    </w:lvl>
    <w:lvl w:ilvl="6" w:tplc="E6F608BC">
      <w:start w:val="1"/>
      <w:numFmt w:val="decimal"/>
      <w:lvlText w:val="%7."/>
      <w:lvlJc w:val="left"/>
      <w:pPr>
        <w:tabs>
          <w:tab w:val="num" w:pos="5040"/>
        </w:tabs>
        <w:ind w:left="5040" w:hanging="360"/>
      </w:pPr>
      <w:rPr>
        <w:rFonts w:cs="Times New Roman"/>
      </w:rPr>
    </w:lvl>
    <w:lvl w:ilvl="7" w:tplc="65920ECC">
      <w:start w:val="1"/>
      <w:numFmt w:val="lowerLetter"/>
      <w:lvlText w:val="%8."/>
      <w:lvlJc w:val="left"/>
      <w:pPr>
        <w:tabs>
          <w:tab w:val="num" w:pos="5760"/>
        </w:tabs>
        <w:ind w:left="5760" w:hanging="360"/>
      </w:pPr>
      <w:rPr>
        <w:rFonts w:cs="Times New Roman"/>
      </w:rPr>
    </w:lvl>
    <w:lvl w:ilvl="8" w:tplc="2BD27AAC">
      <w:start w:val="1"/>
      <w:numFmt w:val="lowerRoman"/>
      <w:lvlText w:val="%9."/>
      <w:lvlJc w:val="right"/>
      <w:pPr>
        <w:tabs>
          <w:tab w:val="num" w:pos="6480"/>
        </w:tabs>
        <w:ind w:left="6480" w:hanging="180"/>
      </w:pPr>
      <w:rPr>
        <w:rFonts w:cs="Times New Roman"/>
      </w:rPr>
    </w:lvl>
  </w:abstractNum>
  <w:abstractNum w:abstractNumId="12">
    <w:nsid w:val="3E1A25F6"/>
    <w:multiLevelType w:val="hybridMultilevel"/>
    <w:tmpl w:val="E99808A0"/>
    <w:lvl w:ilvl="0" w:tplc="B2D4E764">
      <w:start w:val="1"/>
      <w:numFmt w:val="lowerRoman"/>
      <w:lvlText w:val="%1.)"/>
      <w:lvlJc w:val="left"/>
      <w:pPr>
        <w:tabs>
          <w:tab w:val="num" w:pos="720"/>
        </w:tabs>
        <w:ind w:left="435" w:hanging="435"/>
      </w:pPr>
      <w:rPr>
        <w:rFonts w:cs="Times New Roman" w:hint="default"/>
      </w:rPr>
    </w:lvl>
    <w:lvl w:ilvl="1" w:tplc="86FE2D84">
      <w:start w:val="1"/>
      <w:numFmt w:val="lowerLetter"/>
      <w:lvlText w:val="%2."/>
      <w:lvlJc w:val="left"/>
      <w:pPr>
        <w:tabs>
          <w:tab w:val="num" w:pos="1440"/>
        </w:tabs>
        <w:ind w:left="1440" w:hanging="360"/>
      </w:pPr>
      <w:rPr>
        <w:rFonts w:cs="Times New Roman"/>
      </w:rPr>
    </w:lvl>
    <w:lvl w:ilvl="2" w:tplc="9E52258E">
      <w:start w:val="1"/>
      <w:numFmt w:val="lowerRoman"/>
      <w:lvlText w:val="%3."/>
      <w:lvlJc w:val="right"/>
      <w:pPr>
        <w:tabs>
          <w:tab w:val="num" w:pos="2160"/>
        </w:tabs>
        <w:ind w:left="2160" w:hanging="180"/>
      </w:pPr>
      <w:rPr>
        <w:rFonts w:cs="Times New Roman"/>
      </w:rPr>
    </w:lvl>
    <w:lvl w:ilvl="3" w:tplc="3D6CEAD6">
      <w:start w:val="1"/>
      <w:numFmt w:val="decimal"/>
      <w:lvlText w:val="%4."/>
      <w:lvlJc w:val="left"/>
      <w:pPr>
        <w:tabs>
          <w:tab w:val="num" w:pos="2880"/>
        </w:tabs>
        <w:ind w:left="2880" w:hanging="360"/>
      </w:pPr>
      <w:rPr>
        <w:rFonts w:cs="Times New Roman"/>
      </w:rPr>
    </w:lvl>
    <w:lvl w:ilvl="4" w:tplc="9C6688D6">
      <w:start w:val="1"/>
      <w:numFmt w:val="lowerLetter"/>
      <w:lvlText w:val="%5."/>
      <w:lvlJc w:val="left"/>
      <w:pPr>
        <w:tabs>
          <w:tab w:val="num" w:pos="3600"/>
        </w:tabs>
        <w:ind w:left="3600" w:hanging="360"/>
      </w:pPr>
      <w:rPr>
        <w:rFonts w:cs="Times New Roman"/>
      </w:rPr>
    </w:lvl>
    <w:lvl w:ilvl="5" w:tplc="EC4849AC">
      <w:start w:val="1"/>
      <w:numFmt w:val="lowerRoman"/>
      <w:lvlText w:val="%6."/>
      <w:lvlJc w:val="right"/>
      <w:pPr>
        <w:tabs>
          <w:tab w:val="num" w:pos="4320"/>
        </w:tabs>
        <w:ind w:left="4320" w:hanging="180"/>
      </w:pPr>
      <w:rPr>
        <w:rFonts w:cs="Times New Roman"/>
      </w:rPr>
    </w:lvl>
    <w:lvl w:ilvl="6" w:tplc="BBA643FC">
      <w:start w:val="1"/>
      <w:numFmt w:val="decimal"/>
      <w:lvlText w:val="%7."/>
      <w:lvlJc w:val="left"/>
      <w:pPr>
        <w:tabs>
          <w:tab w:val="num" w:pos="5040"/>
        </w:tabs>
        <w:ind w:left="5040" w:hanging="360"/>
      </w:pPr>
      <w:rPr>
        <w:rFonts w:cs="Times New Roman"/>
      </w:rPr>
    </w:lvl>
    <w:lvl w:ilvl="7" w:tplc="92762B2E">
      <w:start w:val="1"/>
      <w:numFmt w:val="lowerLetter"/>
      <w:lvlText w:val="%8."/>
      <w:lvlJc w:val="left"/>
      <w:pPr>
        <w:tabs>
          <w:tab w:val="num" w:pos="5760"/>
        </w:tabs>
        <w:ind w:left="5760" w:hanging="360"/>
      </w:pPr>
      <w:rPr>
        <w:rFonts w:cs="Times New Roman"/>
      </w:rPr>
    </w:lvl>
    <w:lvl w:ilvl="8" w:tplc="DE2834B8">
      <w:start w:val="1"/>
      <w:numFmt w:val="lowerRoman"/>
      <w:lvlText w:val="%9."/>
      <w:lvlJc w:val="right"/>
      <w:pPr>
        <w:tabs>
          <w:tab w:val="num" w:pos="6480"/>
        </w:tabs>
        <w:ind w:left="6480" w:hanging="180"/>
      </w:pPr>
      <w:rPr>
        <w:rFonts w:cs="Times New Roman"/>
      </w:rPr>
    </w:lvl>
  </w:abstractNum>
  <w:abstractNum w:abstractNumId="13">
    <w:nsid w:val="3F207471"/>
    <w:multiLevelType w:val="hybridMultilevel"/>
    <w:tmpl w:val="D2EC5A26"/>
    <w:lvl w:ilvl="0" w:tplc="FA1E1112">
      <w:start w:val="1"/>
      <w:numFmt w:val="bullet"/>
      <w:lvlText w:val=""/>
      <w:lvlJc w:val="left"/>
      <w:pPr>
        <w:tabs>
          <w:tab w:val="num" w:pos="720"/>
        </w:tabs>
        <w:ind w:left="720" w:hanging="360"/>
      </w:pPr>
      <w:rPr>
        <w:rFonts w:ascii="Symbol" w:hAnsi="Symbol" w:hint="default"/>
      </w:rPr>
    </w:lvl>
    <w:lvl w:ilvl="1" w:tplc="4598661E">
      <w:start w:val="1"/>
      <w:numFmt w:val="bullet"/>
      <w:lvlText w:val="o"/>
      <w:lvlJc w:val="left"/>
      <w:pPr>
        <w:tabs>
          <w:tab w:val="num" w:pos="1440"/>
        </w:tabs>
        <w:ind w:left="1440" w:hanging="360"/>
      </w:pPr>
      <w:rPr>
        <w:rFonts w:ascii="Courier New" w:hAnsi="Courier New" w:hint="default"/>
      </w:rPr>
    </w:lvl>
    <w:lvl w:ilvl="2" w:tplc="E7B49B20">
      <w:start w:val="1"/>
      <w:numFmt w:val="bullet"/>
      <w:lvlText w:val=""/>
      <w:lvlJc w:val="left"/>
      <w:pPr>
        <w:tabs>
          <w:tab w:val="num" w:pos="2160"/>
        </w:tabs>
        <w:ind w:left="2160" w:hanging="360"/>
      </w:pPr>
      <w:rPr>
        <w:rFonts w:ascii="Wingdings" w:hAnsi="Wingdings" w:hint="default"/>
      </w:rPr>
    </w:lvl>
    <w:lvl w:ilvl="3" w:tplc="89BC82E0">
      <w:start w:val="1"/>
      <w:numFmt w:val="bullet"/>
      <w:lvlText w:val=""/>
      <w:lvlJc w:val="left"/>
      <w:pPr>
        <w:tabs>
          <w:tab w:val="num" w:pos="2880"/>
        </w:tabs>
        <w:ind w:left="2880" w:hanging="360"/>
      </w:pPr>
      <w:rPr>
        <w:rFonts w:ascii="Symbol" w:hAnsi="Symbol" w:hint="default"/>
      </w:rPr>
    </w:lvl>
    <w:lvl w:ilvl="4" w:tplc="7208FB68">
      <w:start w:val="1"/>
      <w:numFmt w:val="bullet"/>
      <w:lvlText w:val="o"/>
      <w:lvlJc w:val="left"/>
      <w:pPr>
        <w:tabs>
          <w:tab w:val="num" w:pos="3600"/>
        </w:tabs>
        <w:ind w:left="3600" w:hanging="360"/>
      </w:pPr>
      <w:rPr>
        <w:rFonts w:ascii="Courier New" w:hAnsi="Courier New" w:hint="default"/>
      </w:rPr>
    </w:lvl>
    <w:lvl w:ilvl="5" w:tplc="70FCE00E">
      <w:start w:val="1"/>
      <w:numFmt w:val="bullet"/>
      <w:lvlText w:val=""/>
      <w:lvlJc w:val="left"/>
      <w:pPr>
        <w:tabs>
          <w:tab w:val="num" w:pos="4320"/>
        </w:tabs>
        <w:ind w:left="4320" w:hanging="360"/>
      </w:pPr>
      <w:rPr>
        <w:rFonts w:ascii="Wingdings" w:hAnsi="Wingdings" w:hint="default"/>
      </w:rPr>
    </w:lvl>
    <w:lvl w:ilvl="6" w:tplc="23A4B372">
      <w:start w:val="1"/>
      <w:numFmt w:val="bullet"/>
      <w:lvlText w:val=""/>
      <w:lvlJc w:val="left"/>
      <w:pPr>
        <w:tabs>
          <w:tab w:val="num" w:pos="5040"/>
        </w:tabs>
        <w:ind w:left="5040" w:hanging="360"/>
      </w:pPr>
      <w:rPr>
        <w:rFonts w:ascii="Symbol" w:hAnsi="Symbol" w:hint="default"/>
      </w:rPr>
    </w:lvl>
    <w:lvl w:ilvl="7" w:tplc="9856C64C">
      <w:start w:val="1"/>
      <w:numFmt w:val="bullet"/>
      <w:lvlText w:val="o"/>
      <w:lvlJc w:val="left"/>
      <w:pPr>
        <w:tabs>
          <w:tab w:val="num" w:pos="5760"/>
        </w:tabs>
        <w:ind w:left="5760" w:hanging="360"/>
      </w:pPr>
      <w:rPr>
        <w:rFonts w:ascii="Courier New" w:hAnsi="Courier New" w:hint="default"/>
      </w:rPr>
    </w:lvl>
    <w:lvl w:ilvl="8" w:tplc="F216F7B4">
      <w:start w:val="1"/>
      <w:numFmt w:val="bullet"/>
      <w:lvlText w:val=""/>
      <w:lvlJc w:val="left"/>
      <w:pPr>
        <w:tabs>
          <w:tab w:val="num" w:pos="6480"/>
        </w:tabs>
        <w:ind w:left="6480" w:hanging="360"/>
      </w:pPr>
      <w:rPr>
        <w:rFonts w:ascii="Wingdings" w:hAnsi="Wingdings" w:hint="default"/>
      </w:rPr>
    </w:lvl>
  </w:abstractNum>
  <w:abstractNum w:abstractNumId="14">
    <w:nsid w:val="40484757"/>
    <w:multiLevelType w:val="hybridMultilevel"/>
    <w:tmpl w:val="2536FB92"/>
    <w:lvl w:ilvl="0" w:tplc="6C86B8C6">
      <w:start w:val="1"/>
      <w:numFmt w:val="bullet"/>
      <w:lvlText w:val=""/>
      <w:lvlJc w:val="left"/>
      <w:pPr>
        <w:tabs>
          <w:tab w:val="num" w:pos="1440"/>
        </w:tabs>
        <w:ind w:left="1440" w:hanging="360"/>
      </w:pPr>
      <w:rPr>
        <w:rFonts w:ascii="Symbol" w:hAnsi="Symbol" w:hint="default"/>
      </w:rPr>
    </w:lvl>
    <w:lvl w:ilvl="1" w:tplc="08784FBA">
      <w:start w:val="1"/>
      <w:numFmt w:val="bullet"/>
      <w:lvlText w:val="o"/>
      <w:lvlJc w:val="left"/>
      <w:pPr>
        <w:tabs>
          <w:tab w:val="num" w:pos="2160"/>
        </w:tabs>
        <w:ind w:left="2160" w:hanging="360"/>
      </w:pPr>
      <w:rPr>
        <w:rFonts w:ascii="Courier New" w:hAnsi="Courier New" w:hint="default"/>
      </w:rPr>
    </w:lvl>
    <w:lvl w:ilvl="2" w:tplc="F148D756">
      <w:start w:val="1"/>
      <w:numFmt w:val="bullet"/>
      <w:lvlText w:val=""/>
      <w:lvlJc w:val="left"/>
      <w:pPr>
        <w:tabs>
          <w:tab w:val="num" w:pos="2880"/>
        </w:tabs>
        <w:ind w:left="2880" w:hanging="360"/>
      </w:pPr>
      <w:rPr>
        <w:rFonts w:ascii="Wingdings" w:hAnsi="Wingdings" w:hint="default"/>
      </w:rPr>
    </w:lvl>
    <w:lvl w:ilvl="3" w:tplc="888E2574">
      <w:start w:val="1"/>
      <w:numFmt w:val="bullet"/>
      <w:lvlText w:val=""/>
      <w:lvlJc w:val="left"/>
      <w:pPr>
        <w:tabs>
          <w:tab w:val="num" w:pos="3600"/>
        </w:tabs>
        <w:ind w:left="3600" w:hanging="360"/>
      </w:pPr>
      <w:rPr>
        <w:rFonts w:ascii="Symbol" w:hAnsi="Symbol" w:hint="default"/>
      </w:rPr>
    </w:lvl>
    <w:lvl w:ilvl="4" w:tplc="16AE7FD4">
      <w:start w:val="1"/>
      <w:numFmt w:val="bullet"/>
      <w:lvlText w:val="o"/>
      <w:lvlJc w:val="left"/>
      <w:pPr>
        <w:tabs>
          <w:tab w:val="num" w:pos="4320"/>
        </w:tabs>
        <w:ind w:left="4320" w:hanging="360"/>
      </w:pPr>
      <w:rPr>
        <w:rFonts w:ascii="Courier New" w:hAnsi="Courier New" w:hint="default"/>
      </w:rPr>
    </w:lvl>
    <w:lvl w:ilvl="5" w:tplc="7E5AE030">
      <w:start w:val="1"/>
      <w:numFmt w:val="bullet"/>
      <w:lvlText w:val=""/>
      <w:lvlJc w:val="left"/>
      <w:pPr>
        <w:tabs>
          <w:tab w:val="num" w:pos="5040"/>
        </w:tabs>
        <w:ind w:left="5040" w:hanging="360"/>
      </w:pPr>
      <w:rPr>
        <w:rFonts w:ascii="Wingdings" w:hAnsi="Wingdings" w:hint="default"/>
      </w:rPr>
    </w:lvl>
    <w:lvl w:ilvl="6" w:tplc="5596E59E">
      <w:start w:val="1"/>
      <w:numFmt w:val="bullet"/>
      <w:lvlText w:val=""/>
      <w:lvlJc w:val="left"/>
      <w:pPr>
        <w:tabs>
          <w:tab w:val="num" w:pos="5760"/>
        </w:tabs>
        <w:ind w:left="5760" w:hanging="360"/>
      </w:pPr>
      <w:rPr>
        <w:rFonts w:ascii="Symbol" w:hAnsi="Symbol" w:hint="default"/>
      </w:rPr>
    </w:lvl>
    <w:lvl w:ilvl="7" w:tplc="9EB06952">
      <w:start w:val="1"/>
      <w:numFmt w:val="bullet"/>
      <w:lvlText w:val="o"/>
      <w:lvlJc w:val="left"/>
      <w:pPr>
        <w:tabs>
          <w:tab w:val="num" w:pos="6480"/>
        </w:tabs>
        <w:ind w:left="6480" w:hanging="360"/>
      </w:pPr>
      <w:rPr>
        <w:rFonts w:ascii="Courier New" w:hAnsi="Courier New" w:hint="default"/>
      </w:rPr>
    </w:lvl>
    <w:lvl w:ilvl="8" w:tplc="0E5E89F4">
      <w:start w:val="1"/>
      <w:numFmt w:val="bullet"/>
      <w:lvlText w:val=""/>
      <w:lvlJc w:val="left"/>
      <w:pPr>
        <w:tabs>
          <w:tab w:val="num" w:pos="7200"/>
        </w:tabs>
        <w:ind w:left="7200" w:hanging="360"/>
      </w:pPr>
      <w:rPr>
        <w:rFonts w:ascii="Wingdings" w:hAnsi="Wingdings" w:hint="default"/>
      </w:rPr>
    </w:lvl>
  </w:abstractNum>
  <w:abstractNum w:abstractNumId="15">
    <w:nsid w:val="43EC7B76"/>
    <w:multiLevelType w:val="hybridMultilevel"/>
    <w:tmpl w:val="3C0E5202"/>
    <w:lvl w:ilvl="0" w:tplc="E668BEC4">
      <w:start w:val="1"/>
      <w:numFmt w:val="bullet"/>
      <w:lvlText w:val=""/>
      <w:lvlJc w:val="left"/>
      <w:pPr>
        <w:tabs>
          <w:tab w:val="num" w:pos="1440"/>
        </w:tabs>
        <w:ind w:left="1440" w:hanging="360"/>
      </w:pPr>
      <w:rPr>
        <w:rFonts w:ascii="Symbol" w:hAnsi="Symbol" w:hint="default"/>
      </w:rPr>
    </w:lvl>
    <w:lvl w:ilvl="1" w:tplc="EB4C4832">
      <w:start w:val="1"/>
      <w:numFmt w:val="bullet"/>
      <w:lvlText w:val="o"/>
      <w:lvlJc w:val="left"/>
      <w:pPr>
        <w:tabs>
          <w:tab w:val="num" w:pos="2160"/>
        </w:tabs>
        <w:ind w:left="2160" w:hanging="360"/>
      </w:pPr>
      <w:rPr>
        <w:rFonts w:ascii="Courier New" w:hAnsi="Courier New" w:hint="default"/>
      </w:rPr>
    </w:lvl>
    <w:lvl w:ilvl="2" w:tplc="1E24CC5E">
      <w:start w:val="1"/>
      <w:numFmt w:val="bullet"/>
      <w:lvlText w:val=""/>
      <w:lvlJc w:val="left"/>
      <w:pPr>
        <w:tabs>
          <w:tab w:val="num" w:pos="2880"/>
        </w:tabs>
        <w:ind w:left="2880" w:hanging="360"/>
      </w:pPr>
      <w:rPr>
        <w:rFonts w:ascii="Wingdings" w:hAnsi="Wingdings" w:hint="default"/>
      </w:rPr>
    </w:lvl>
    <w:lvl w:ilvl="3" w:tplc="CE32D456">
      <w:start w:val="1"/>
      <w:numFmt w:val="bullet"/>
      <w:lvlText w:val=""/>
      <w:lvlJc w:val="left"/>
      <w:pPr>
        <w:tabs>
          <w:tab w:val="num" w:pos="3600"/>
        </w:tabs>
        <w:ind w:left="3600" w:hanging="360"/>
      </w:pPr>
      <w:rPr>
        <w:rFonts w:ascii="Symbol" w:hAnsi="Symbol" w:hint="default"/>
      </w:rPr>
    </w:lvl>
    <w:lvl w:ilvl="4" w:tplc="7826BC02">
      <w:start w:val="1"/>
      <w:numFmt w:val="bullet"/>
      <w:lvlText w:val="o"/>
      <w:lvlJc w:val="left"/>
      <w:pPr>
        <w:tabs>
          <w:tab w:val="num" w:pos="4320"/>
        </w:tabs>
        <w:ind w:left="4320" w:hanging="360"/>
      </w:pPr>
      <w:rPr>
        <w:rFonts w:ascii="Courier New" w:hAnsi="Courier New" w:hint="default"/>
      </w:rPr>
    </w:lvl>
    <w:lvl w:ilvl="5" w:tplc="4338410A">
      <w:start w:val="1"/>
      <w:numFmt w:val="bullet"/>
      <w:lvlText w:val=""/>
      <w:lvlJc w:val="left"/>
      <w:pPr>
        <w:tabs>
          <w:tab w:val="num" w:pos="5040"/>
        </w:tabs>
        <w:ind w:left="5040" w:hanging="360"/>
      </w:pPr>
      <w:rPr>
        <w:rFonts w:ascii="Wingdings" w:hAnsi="Wingdings" w:hint="default"/>
      </w:rPr>
    </w:lvl>
    <w:lvl w:ilvl="6" w:tplc="AE569B0E">
      <w:start w:val="1"/>
      <w:numFmt w:val="bullet"/>
      <w:lvlText w:val=""/>
      <w:lvlJc w:val="left"/>
      <w:pPr>
        <w:tabs>
          <w:tab w:val="num" w:pos="5760"/>
        </w:tabs>
        <w:ind w:left="5760" w:hanging="360"/>
      </w:pPr>
      <w:rPr>
        <w:rFonts w:ascii="Symbol" w:hAnsi="Symbol" w:hint="default"/>
      </w:rPr>
    </w:lvl>
    <w:lvl w:ilvl="7" w:tplc="CD54BD0A">
      <w:start w:val="1"/>
      <w:numFmt w:val="bullet"/>
      <w:lvlText w:val="o"/>
      <w:lvlJc w:val="left"/>
      <w:pPr>
        <w:tabs>
          <w:tab w:val="num" w:pos="6480"/>
        </w:tabs>
        <w:ind w:left="6480" w:hanging="360"/>
      </w:pPr>
      <w:rPr>
        <w:rFonts w:ascii="Courier New" w:hAnsi="Courier New" w:hint="default"/>
      </w:rPr>
    </w:lvl>
    <w:lvl w:ilvl="8" w:tplc="AD0674CC">
      <w:start w:val="1"/>
      <w:numFmt w:val="bullet"/>
      <w:lvlText w:val=""/>
      <w:lvlJc w:val="left"/>
      <w:pPr>
        <w:tabs>
          <w:tab w:val="num" w:pos="7200"/>
        </w:tabs>
        <w:ind w:left="7200" w:hanging="360"/>
      </w:pPr>
      <w:rPr>
        <w:rFonts w:ascii="Wingdings" w:hAnsi="Wingdings" w:hint="default"/>
      </w:rPr>
    </w:lvl>
  </w:abstractNum>
  <w:abstractNum w:abstractNumId="16">
    <w:nsid w:val="4719490F"/>
    <w:multiLevelType w:val="hybridMultilevel"/>
    <w:tmpl w:val="1E7829D2"/>
    <w:lvl w:ilvl="0" w:tplc="3C665D72">
      <w:start w:val="1"/>
      <w:numFmt w:val="bullet"/>
      <w:lvlText w:val=""/>
      <w:lvlJc w:val="left"/>
      <w:pPr>
        <w:tabs>
          <w:tab w:val="num" w:pos="1440"/>
        </w:tabs>
        <w:ind w:left="1440" w:hanging="360"/>
      </w:pPr>
      <w:rPr>
        <w:rFonts w:ascii="Symbol" w:hAnsi="Symbol" w:hint="default"/>
      </w:rPr>
    </w:lvl>
    <w:lvl w:ilvl="1" w:tplc="549C4070">
      <w:start w:val="1"/>
      <w:numFmt w:val="bullet"/>
      <w:lvlText w:val="o"/>
      <w:lvlJc w:val="left"/>
      <w:pPr>
        <w:tabs>
          <w:tab w:val="num" w:pos="2160"/>
        </w:tabs>
        <w:ind w:left="2160" w:hanging="360"/>
      </w:pPr>
      <w:rPr>
        <w:rFonts w:ascii="Courier New" w:hAnsi="Courier New" w:hint="default"/>
      </w:rPr>
    </w:lvl>
    <w:lvl w:ilvl="2" w:tplc="747C3C5C">
      <w:start w:val="1"/>
      <w:numFmt w:val="bullet"/>
      <w:lvlText w:val=""/>
      <w:lvlJc w:val="left"/>
      <w:pPr>
        <w:tabs>
          <w:tab w:val="num" w:pos="2880"/>
        </w:tabs>
        <w:ind w:left="2880" w:hanging="360"/>
      </w:pPr>
      <w:rPr>
        <w:rFonts w:ascii="Wingdings" w:hAnsi="Wingdings" w:hint="default"/>
      </w:rPr>
    </w:lvl>
    <w:lvl w:ilvl="3" w:tplc="0D82900C">
      <w:start w:val="1"/>
      <w:numFmt w:val="bullet"/>
      <w:lvlText w:val=""/>
      <w:lvlJc w:val="left"/>
      <w:pPr>
        <w:tabs>
          <w:tab w:val="num" w:pos="3600"/>
        </w:tabs>
        <w:ind w:left="3600" w:hanging="360"/>
      </w:pPr>
      <w:rPr>
        <w:rFonts w:ascii="Symbol" w:hAnsi="Symbol" w:hint="default"/>
      </w:rPr>
    </w:lvl>
    <w:lvl w:ilvl="4" w:tplc="C6228B7E">
      <w:start w:val="1"/>
      <w:numFmt w:val="bullet"/>
      <w:lvlText w:val="o"/>
      <w:lvlJc w:val="left"/>
      <w:pPr>
        <w:tabs>
          <w:tab w:val="num" w:pos="4320"/>
        </w:tabs>
        <w:ind w:left="4320" w:hanging="360"/>
      </w:pPr>
      <w:rPr>
        <w:rFonts w:ascii="Courier New" w:hAnsi="Courier New" w:hint="default"/>
      </w:rPr>
    </w:lvl>
    <w:lvl w:ilvl="5" w:tplc="E3700550">
      <w:start w:val="1"/>
      <w:numFmt w:val="bullet"/>
      <w:lvlText w:val=""/>
      <w:lvlJc w:val="left"/>
      <w:pPr>
        <w:tabs>
          <w:tab w:val="num" w:pos="5040"/>
        </w:tabs>
        <w:ind w:left="5040" w:hanging="360"/>
      </w:pPr>
      <w:rPr>
        <w:rFonts w:ascii="Wingdings" w:hAnsi="Wingdings" w:hint="default"/>
      </w:rPr>
    </w:lvl>
    <w:lvl w:ilvl="6" w:tplc="34808CF6">
      <w:start w:val="1"/>
      <w:numFmt w:val="bullet"/>
      <w:lvlText w:val=""/>
      <w:lvlJc w:val="left"/>
      <w:pPr>
        <w:tabs>
          <w:tab w:val="num" w:pos="5760"/>
        </w:tabs>
        <w:ind w:left="5760" w:hanging="360"/>
      </w:pPr>
      <w:rPr>
        <w:rFonts w:ascii="Symbol" w:hAnsi="Symbol" w:hint="default"/>
      </w:rPr>
    </w:lvl>
    <w:lvl w:ilvl="7" w:tplc="30105228">
      <w:start w:val="1"/>
      <w:numFmt w:val="bullet"/>
      <w:lvlText w:val="o"/>
      <w:lvlJc w:val="left"/>
      <w:pPr>
        <w:tabs>
          <w:tab w:val="num" w:pos="6480"/>
        </w:tabs>
        <w:ind w:left="6480" w:hanging="360"/>
      </w:pPr>
      <w:rPr>
        <w:rFonts w:ascii="Courier New" w:hAnsi="Courier New" w:hint="default"/>
      </w:rPr>
    </w:lvl>
    <w:lvl w:ilvl="8" w:tplc="1BAAA7F6">
      <w:start w:val="1"/>
      <w:numFmt w:val="bullet"/>
      <w:lvlText w:val=""/>
      <w:lvlJc w:val="left"/>
      <w:pPr>
        <w:tabs>
          <w:tab w:val="num" w:pos="7200"/>
        </w:tabs>
        <w:ind w:left="7200" w:hanging="360"/>
      </w:pPr>
      <w:rPr>
        <w:rFonts w:ascii="Wingdings" w:hAnsi="Wingdings" w:hint="default"/>
      </w:rPr>
    </w:lvl>
  </w:abstractNum>
  <w:abstractNum w:abstractNumId="17">
    <w:nsid w:val="4E6F4106"/>
    <w:multiLevelType w:val="hybridMultilevel"/>
    <w:tmpl w:val="AA2E194C"/>
    <w:lvl w:ilvl="0" w:tplc="32AAEFEA">
      <w:start w:val="1"/>
      <w:numFmt w:val="bullet"/>
      <w:lvlText w:val=""/>
      <w:lvlJc w:val="left"/>
      <w:pPr>
        <w:tabs>
          <w:tab w:val="num" w:pos="720"/>
        </w:tabs>
        <w:ind w:left="720" w:hanging="360"/>
      </w:pPr>
      <w:rPr>
        <w:rFonts w:ascii="Symbol" w:hAnsi="Symbol" w:hint="default"/>
      </w:rPr>
    </w:lvl>
    <w:lvl w:ilvl="1" w:tplc="A1608F94">
      <w:start w:val="1"/>
      <w:numFmt w:val="bullet"/>
      <w:lvlText w:val="o"/>
      <w:lvlJc w:val="left"/>
      <w:pPr>
        <w:tabs>
          <w:tab w:val="num" w:pos="1440"/>
        </w:tabs>
        <w:ind w:left="1440" w:hanging="360"/>
      </w:pPr>
      <w:rPr>
        <w:rFonts w:ascii="Courier New" w:hAnsi="Courier New" w:hint="default"/>
      </w:rPr>
    </w:lvl>
    <w:lvl w:ilvl="2" w:tplc="ACC822AA">
      <w:start w:val="1"/>
      <w:numFmt w:val="bullet"/>
      <w:lvlText w:val=""/>
      <w:lvlJc w:val="left"/>
      <w:pPr>
        <w:tabs>
          <w:tab w:val="num" w:pos="2160"/>
        </w:tabs>
        <w:ind w:left="2160" w:hanging="360"/>
      </w:pPr>
      <w:rPr>
        <w:rFonts w:ascii="Wingdings" w:hAnsi="Wingdings" w:hint="default"/>
      </w:rPr>
    </w:lvl>
    <w:lvl w:ilvl="3" w:tplc="44EEB7B0">
      <w:start w:val="1"/>
      <w:numFmt w:val="bullet"/>
      <w:lvlText w:val=""/>
      <w:lvlJc w:val="left"/>
      <w:pPr>
        <w:tabs>
          <w:tab w:val="num" w:pos="2880"/>
        </w:tabs>
        <w:ind w:left="2880" w:hanging="360"/>
      </w:pPr>
      <w:rPr>
        <w:rFonts w:ascii="Symbol" w:hAnsi="Symbol" w:hint="default"/>
      </w:rPr>
    </w:lvl>
    <w:lvl w:ilvl="4" w:tplc="59B256B6">
      <w:start w:val="1"/>
      <w:numFmt w:val="bullet"/>
      <w:lvlText w:val="o"/>
      <w:lvlJc w:val="left"/>
      <w:pPr>
        <w:tabs>
          <w:tab w:val="num" w:pos="3600"/>
        </w:tabs>
        <w:ind w:left="3600" w:hanging="360"/>
      </w:pPr>
      <w:rPr>
        <w:rFonts w:ascii="Courier New" w:hAnsi="Courier New" w:hint="default"/>
      </w:rPr>
    </w:lvl>
    <w:lvl w:ilvl="5" w:tplc="1CD0D8A4">
      <w:start w:val="1"/>
      <w:numFmt w:val="bullet"/>
      <w:lvlText w:val=""/>
      <w:lvlJc w:val="left"/>
      <w:pPr>
        <w:tabs>
          <w:tab w:val="num" w:pos="4320"/>
        </w:tabs>
        <w:ind w:left="4320" w:hanging="360"/>
      </w:pPr>
      <w:rPr>
        <w:rFonts w:ascii="Wingdings" w:hAnsi="Wingdings" w:hint="default"/>
      </w:rPr>
    </w:lvl>
    <w:lvl w:ilvl="6" w:tplc="C72EC45E">
      <w:start w:val="1"/>
      <w:numFmt w:val="bullet"/>
      <w:lvlText w:val=""/>
      <w:lvlJc w:val="left"/>
      <w:pPr>
        <w:tabs>
          <w:tab w:val="num" w:pos="5040"/>
        </w:tabs>
        <w:ind w:left="5040" w:hanging="360"/>
      </w:pPr>
      <w:rPr>
        <w:rFonts w:ascii="Symbol" w:hAnsi="Symbol" w:hint="default"/>
      </w:rPr>
    </w:lvl>
    <w:lvl w:ilvl="7" w:tplc="E43C5F88">
      <w:start w:val="1"/>
      <w:numFmt w:val="bullet"/>
      <w:lvlText w:val="o"/>
      <w:lvlJc w:val="left"/>
      <w:pPr>
        <w:tabs>
          <w:tab w:val="num" w:pos="5760"/>
        </w:tabs>
        <w:ind w:left="5760" w:hanging="360"/>
      </w:pPr>
      <w:rPr>
        <w:rFonts w:ascii="Courier New" w:hAnsi="Courier New" w:hint="default"/>
      </w:rPr>
    </w:lvl>
    <w:lvl w:ilvl="8" w:tplc="3F365AC2">
      <w:start w:val="1"/>
      <w:numFmt w:val="bullet"/>
      <w:lvlText w:val=""/>
      <w:lvlJc w:val="left"/>
      <w:pPr>
        <w:tabs>
          <w:tab w:val="num" w:pos="6480"/>
        </w:tabs>
        <w:ind w:left="6480" w:hanging="360"/>
      </w:pPr>
      <w:rPr>
        <w:rFonts w:ascii="Wingdings" w:hAnsi="Wingdings" w:hint="default"/>
      </w:r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rPr>
        <w:rFonts w:cs="Times New Roman"/>
      </w:rPr>
    </w:lvl>
  </w:abstractNum>
  <w:abstractNum w:abstractNumId="19">
    <w:nsid w:val="5A5B25FE"/>
    <w:multiLevelType w:val="hybridMultilevel"/>
    <w:tmpl w:val="65F2882E"/>
    <w:lvl w:ilvl="0" w:tplc="2F9A6D7A">
      <w:start w:val="1"/>
      <w:numFmt w:val="lowerRoman"/>
      <w:lvlText w:val="%1.)"/>
      <w:lvlJc w:val="left"/>
      <w:pPr>
        <w:tabs>
          <w:tab w:val="num" w:pos="540"/>
        </w:tabs>
        <w:ind w:left="255" w:hanging="435"/>
      </w:pPr>
      <w:rPr>
        <w:rFonts w:cs="Times New Roman" w:hint="default"/>
      </w:rPr>
    </w:lvl>
    <w:lvl w:ilvl="1" w:tplc="83D26E24">
      <w:start w:val="1"/>
      <w:numFmt w:val="lowerLetter"/>
      <w:lvlText w:val="%2."/>
      <w:lvlJc w:val="left"/>
      <w:pPr>
        <w:tabs>
          <w:tab w:val="num" w:pos="1260"/>
        </w:tabs>
        <w:ind w:left="1260" w:hanging="360"/>
      </w:pPr>
      <w:rPr>
        <w:rFonts w:cs="Times New Roman"/>
      </w:rPr>
    </w:lvl>
    <w:lvl w:ilvl="2" w:tplc="CB90F37E">
      <w:start w:val="1"/>
      <w:numFmt w:val="lowerRoman"/>
      <w:lvlText w:val="%3."/>
      <w:lvlJc w:val="right"/>
      <w:pPr>
        <w:tabs>
          <w:tab w:val="num" w:pos="1980"/>
        </w:tabs>
        <w:ind w:left="1980" w:hanging="180"/>
      </w:pPr>
      <w:rPr>
        <w:rFonts w:cs="Times New Roman"/>
      </w:rPr>
    </w:lvl>
    <w:lvl w:ilvl="3" w:tplc="EDD483F0">
      <w:start w:val="1"/>
      <w:numFmt w:val="decimal"/>
      <w:lvlText w:val="%4."/>
      <w:lvlJc w:val="left"/>
      <w:pPr>
        <w:tabs>
          <w:tab w:val="num" w:pos="2700"/>
        </w:tabs>
        <w:ind w:left="2700" w:hanging="360"/>
      </w:pPr>
      <w:rPr>
        <w:rFonts w:cs="Times New Roman"/>
      </w:rPr>
    </w:lvl>
    <w:lvl w:ilvl="4" w:tplc="F1307594">
      <w:start w:val="1"/>
      <w:numFmt w:val="lowerLetter"/>
      <w:lvlText w:val="%5."/>
      <w:lvlJc w:val="left"/>
      <w:pPr>
        <w:tabs>
          <w:tab w:val="num" w:pos="3420"/>
        </w:tabs>
        <w:ind w:left="3420" w:hanging="360"/>
      </w:pPr>
      <w:rPr>
        <w:rFonts w:cs="Times New Roman"/>
      </w:rPr>
    </w:lvl>
    <w:lvl w:ilvl="5" w:tplc="3E3CF094">
      <w:start w:val="1"/>
      <w:numFmt w:val="lowerRoman"/>
      <w:lvlText w:val="%6."/>
      <w:lvlJc w:val="right"/>
      <w:pPr>
        <w:tabs>
          <w:tab w:val="num" w:pos="4140"/>
        </w:tabs>
        <w:ind w:left="4140" w:hanging="180"/>
      </w:pPr>
      <w:rPr>
        <w:rFonts w:cs="Times New Roman"/>
      </w:rPr>
    </w:lvl>
    <w:lvl w:ilvl="6" w:tplc="F1A27460">
      <w:start w:val="1"/>
      <w:numFmt w:val="decimal"/>
      <w:lvlText w:val="%7."/>
      <w:lvlJc w:val="left"/>
      <w:pPr>
        <w:tabs>
          <w:tab w:val="num" w:pos="4860"/>
        </w:tabs>
        <w:ind w:left="4860" w:hanging="360"/>
      </w:pPr>
      <w:rPr>
        <w:rFonts w:cs="Times New Roman"/>
      </w:rPr>
    </w:lvl>
    <w:lvl w:ilvl="7" w:tplc="0F50F314">
      <w:start w:val="1"/>
      <w:numFmt w:val="lowerLetter"/>
      <w:lvlText w:val="%8."/>
      <w:lvlJc w:val="left"/>
      <w:pPr>
        <w:tabs>
          <w:tab w:val="num" w:pos="5580"/>
        </w:tabs>
        <w:ind w:left="5580" w:hanging="360"/>
      </w:pPr>
      <w:rPr>
        <w:rFonts w:cs="Times New Roman"/>
      </w:rPr>
    </w:lvl>
    <w:lvl w:ilvl="8" w:tplc="0BAAEF54">
      <w:start w:val="1"/>
      <w:numFmt w:val="lowerRoman"/>
      <w:lvlText w:val="%9."/>
      <w:lvlJc w:val="right"/>
      <w:pPr>
        <w:tabs>
          <w:tab w:val="num" w:pos="6300"/>
        </w:tabs>
        <w:ind w:left="6300" w:hanging="180"/>
      </w:pPr>
      <w:rPr>
        <w:rFonts w:cs="Times New Roman"/>
      </w:rPr>
    </w:lvl>
  </w:abstractNum>
  <w:abstractNum w:abstractNumId="20">
    <w:nsid w:val="60E750A6"/>
    <w:multiLevelType w:val="hybridMultilevel"/>
    <w:tmpl w:val="F6BAC8BE"/>
    <w:lvl w:ilvl="0" w:tplc="E9029E9E">
      <w:start w:val="1"/>
      <w:numFmt w:val="decimal"/>
      <w:lvlText w:val="%1."/>
      <w:lvlJc w:val="left"/>
      <w:pPr>
        <w:tabs>
          <w:tab w:val="num" w:pos="180"/>
        </w:tabs>
        <w:ind w:left="180" w:hanging="360"/>
      </w:pPr>
      <w:rPr>
        <w:rFonts w:cs="Times New Roman" w:hint="default"/>
      </w:rPr>
    </w:lvl>
    <w:lvl w:ilvl="1" w:tplc="9B4AE9CE">
      <w:start w:val="1"/>
      <w:numFmt w:val="lowerLetter"/>
      <w:lvlText w:val="%2."/>
      <w:lvlJc w:val="left"/>
      <w:pPr>
        <w:tabs>
          <w:tab w:val="num" w:pos="900"/>
        </w:tabs>
        <w:ind w:left="900" w:hanging="360"/>
      </w:pPr>
      <w:rPr>
        <w:rFonts w:cs="Times New Roman"/>
      </w:rPr>
    </w:lvl>
    <w:lvl w:ilvl="2" w:tplc="004E0DFC">
      <w:start w:val="1"/>
      <w:numFmt w:val="lowerRoman"/>
      <w:lvlText w:val="%3."/>
      <w:lvlJc w:val="right"/>
      <w:pPr>
        <w:tabs>
          <w:tab w:val="num" w:pos="1620"/>
        </w:tabs>
        <w:ind w:left="1620" w:hanging="180"/>
      </w:pPr>
      <w:rPr>
        <w:rFonts w:cs="Times New Roman"/>
      </w:rPr>
    </w:lvl>
    <w:lvl w:ilvl="3" w:tplc="FA44C016">
      <w:start w:val="1"/>
      <w:numFmt w:val="decimal"/>
      <w:lvlText w:val="%4."/>
      <w:lvlJc w:val="left"/>
      <w:pPr>
        <w:tabs>
          <w:tab w:val="num" w:pos="2340"/>
        </w:tabs>
        <w:ind w:left="2340" w:hanging="360"/>
      </w:pPr>
      <w:rPr>
        <w:rFonts w:cs="Times New Roman"/>
      </w:rPr>
    </w:lvl>
    <w:lvl w:ilvl="4" w:tplc="7F986FBC">
      <w:start w:val="1"/>
      <w:numFmt w:val="lowerLetter"/>
      <w:lvlText w:val="%5."/>
      <w:lvlJc w:val="left"/>
      <w:pPr>
        <w:tabs>
          <w:tab w:val="num" w:pos="3060"/>
        </w:tabs>
        <w:ind w:left="3060" w:hanging="360"/>
      </w:pPr>
      <w:rPr>
        <w:rFonts w:cs="Times New Roman"/>
      </w:rPr>
    </w:lvl>
    <w:lvl w:ilvl="5" w:tplc="18748B18">
      <w:start w:val="1"/>
      <w:numFmt w:val="lowerRoman"/>
      <w:lvlText w:val="%6."/>
      <w:lvlJc w:val="right"/>
      <w:pPr>
        <w:tabs>
          <w:tab w:val="num" w:pos="3780"/>
        </w:tabs>
        <w:ind w:left="3780" w:hanging="180"/>
      </w:pPr>
      <w:rPr>
        <w:rFonts w:cs="Times New Roman"/>
      </w:rPr>
    </w:lvl>
    <w:lvl w:ilvl="6" w:tplc="7F3E131E">
      <w:start w:val="1"/>
      <w:numFmt w:val="decimal"/>
      <w:lvlText w:val="%7."/>
      <w:lvlJc w:val="left"/>
      <w:pPr>
        <w:tabs>
          <w:tab w:val="num" w:pos="4500"/>
        </w:tabs>
        <w:ind w:left="4500" w:hanging="360"/>
      </w:pPr>
      <w:rPr>
        <w:rFonts w:cs="Times New Roman"/>
      </w:rPr>
    </w:lvl>
    <w:lvl w:ilvl="7" w:tplc="BF2A1F40">
      <w:start w:val="1"/>
      <w:numFmt w:val="lowerLetter"/>
      <w:lvlText w:val="%8."/>
      <w:lvlJc w:val="left"/>
      <w:pPr>
        <w:tabs>
          <w:tab w:val="num" w:pos="5220"/>
        </w:tabs>
        <w:ind w:left="5220" w:hanging="360"/>
      </w:pPr>
      <w:rPr>
        <w:rFonts w:cs="Times New Roman"/>
      </w:rPr>
    </w:lvl>
    <w:lvl w:ilvl="8" w:tplc="29E82160">
      <w:start w:val="1"/>
      <w:numFmt w:val="lowerRoman"/>
      <w:lvlText w:val="%9."/>
      <w:lvlJc w:val="right"/>
      <w:pPr>
        <w:tabs>
          <w:tab w:val="num" w:pos="5940"/>
        </w:tabs>
        <w:ind w:left="5940" w:hanging="180"/>
      </w:pPr>
      <w:rPr>
        <w:rFonts w:cs="Times New Roman"/>
      </w:rPr>
    </w:lvl>
  </w:abstractNum>
  <w:abstractNum w:abstractNumId="21">
    <w:nsid w:val="63A74126"/>
    <w:multiLevelType w:val="hybridMultilevel"/>
    <w:tmpl w:val="2CB46994"/>
    <w:lvl w:ilvl="0" w:tplc="DAD4B008">
      <w:start w:val="1"/>
      <w:numFmt w:val="bullet"/>
      <w:lvlText w:val=""/>
      <w:lvlJc w:val="left"/>
      <w:pPr>
        <w:tabs>
          <w:tab w:val="num" w:pos="720"/>
        </w:tabs>
        <w:ind w:left="720" w:hanging="360"/>
      </w:pPr>
      <w:rPr>
        <w:rFonts w:ascii="Symbol" w:hAnsi="Symbol" w:hint="default"/>
      </w:rPr>
    </w:lvl>
    <w:lvl w:ilvl="1" w:tplc="90545560">
      <w:start w:val="1"/>
      <w:numFmt w:val="bullet"/>
      <w:lvlText w:val="o"/>
      <w:lvlJc w:val="left"/>
      <w:pPr>
        <w:tabs>
          <w:tab w:val="num" w:pos="1440"/>
        </w:tabs>
        <w:ind w:left="1440" w:hanging="360"/>
      </w:pPr>
      <w:rPr>
        <w:rFonts w:ascii="Courier New" w:hAnsi="Courier New" w:hint="default"/>
      </w:rPr>
    </w:lvl>
    <w:lvl w:ilvl="2" w:tplc="A52E519E">
      <w:start w:val="1"/>
      <w:numFmt w:val="bullet"/>
      <w:lvlText w:val=""/>
      <w:lvlJc w:val="left"/>
      <w:pPr>
        <w:tabs>
          <w:tab w:val="num" w:pos="2160"/>
        </w:tabs>
        <w:ind w:left="2160" w:hanging="360"/>
      </w:pPr>
      <w:rPr>
        <w:rFonts w:ascii="Wingdings" w:hAnsi="Wingdings" w:hint="default"/>
      </w:rPr>
    </w:lvl>
    <w:lvl w:ilvl="3" w:tplc="A028C228">
      <w:start w:val="1"/>
      <w:numFmt w:val="bullet"/>
      <w:lvlText w:val=""/>
      <w:lvlJc w:val="left"/>
      <w:pPr>
        <w:tabs>
          <w:tab w:val="num" w:pos="2880"/>
        </w:tabs>
        <w:ind w:left="2880" w:hanging="360"/>
      </w:pPr>
      <w:rPr>
        <w:rFonts w:ascii="Symbol" w:hAnsi="Symbol" w:hint="default"/>
      </w:rPr>
    </w:lvl>
    <w:lvl w:ilvl="4" w:tplc="1A186E3E">
      <w:start w:val="1"/>
      <w:numFmt w:val="bullet"/>
      <w:lvlText w:val="o"/>
      <w:lvlJc w:val="left"/>
      <w:pPr>
        <w:tabs>
          <w:tab w:val="num" w:pos="3600"/>
        </w:tabs>
        <w:ind w:left="3600" w:hanging="360"/>
      </w:pPr>
      <w:rPr>
        <w:rFonts w:ascii="Courier New" w:hAnsi="Courier New" w:hint="default"/>
      </w:rPr>
    </w:lvl>
    <w:lvl w:ilvl="5" w:tplc="B21C6F52">
      <w:start w:val="1"/>
      <w:numFmt w:val="bullet"/>
      <w:lvlText w:val=""/>
      <w:lvlJc w:val="left"/>
      <w:pPr>
        <w:tabs>
          <w:tab w:val="num" w:pos="4320"/>
        </w:tabs>
        <w:ind w:left="4320" w:hanging="360"/>
      </w:pPr>
      <w:rPr>
        <w:rFonts w:ascii="Wingdings" w:hAnsi="Wingdings" w:hint="default"/>
      </w:rPr>
    </w:lvl>
    <w:lvl w:ilvl="6" w:tplc="0F9AD198">
      <w:start w:val="1"/>
      <w:numFmt w:val="bullet"/>
      <w:lvlText w:val=""/>
      <w:lvlJc w:val="left"/>
      <w:pPr>
        <w:tabs>
          <w:tab w:val="num" w:pos="5040"/>
        </w:tabs>
        <w:ind w:left="5040" w:hanging="360"/>
      </w:pPr>
      <w:rPr>
        <w:rFonts w:ascii="Symbol" w:hAnsi="Symbol" w:hint="default"/>
      </w:rPr>
    </w:lvl>
    <w:lvl w:ilvl="7" w:tplc="45B0D25C">
      <w:start w:val="1"/>
      <w:numFmt w:val="bullet"/>
      <w:lvlText w:val="o"/>
      <w:lvlJc w:val="left"/>
      <w:pPr>
        <w:tabs>
          <w:tab w:val="num" w:pos="5760"/>
        </w:tabs>
        <w:ind w:left="5760" w:hanging="360"/>
      </w:pPr>
      <w:rPr>
        <w:rFonts w:ascii="Courier New" w:hAnsi="Courier New" w:hint="default"/>
      </w:rPr>
    </w:lvl>
    <w:lvl w:ilvl="8" w:tplc="C608BA30">
      <w:start w:val="1"/>
      <w:numFmt w:val="bullet"/>
      <w:lvlText w:val=""/>
      <w:lvlJc w:val="left"/>
      <w:pPr>
        <w:tabs>
          <w:tab w:val="num" w:pos="6480"/>
        </w:tabs>
        <w:ind w:left="6480" w:hanging="360"/>
      </w:pPr>
      <w:rPr>
        <w:rFonts w:ascii="Wingdings" w:hAnsi="Wingdings" w:hint="default"/>
      </w:rPr>
    </w:lvl>
  </w:abstractNum>
  <w:abstractNum w:abstractNumId="22">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nsid w:val="6B84080A"/>
    <w:multiLevelType w:val="hybridMultilevel"/>
    <w:tmpl w:val="5436F5BA"/>
    <w:lvl w:ilvl="0" w:tplc="68585340">
      <w:start w:val="1"/>
      <w:numFmt w:val="bullet"/>
      <w:lvlText w:val=""/>
      <w:lvlJc w:val="left"/>
      <w:pPr>
        <w:tabs>
          <w:tab w:val="num" w:pos="720"/>
        </w:tabs>
        <w:ind w:left="720" w:hanging="360"/>
      </w:pPr>
      <w:rPr>
        <w:rFonts w:ascii="Symbol" w:hAnsi="Symbol" w:hint="default"/>
      </w:rPr>
    </w:lvl>
    <w:lvl w:ilvl="1" w:tplc="3FE805C6">
      <w:start w:val="1"/>
      <w:numFmt w:val="bullet"/>
      <w:lvlText w:val="o"/>
      <w:lvlJc w:val="left"/>
      <w:pPr>
        <w:tabs>
          <w:tab w:val="num" w:pos="1440"/>
        </w:tabs>
        <w:ind w:left="1440" w:hanging="360"/>
      </w:pPr>
      <w:rPr>
        <w:rFonts w:ascii="Courier New" w:hAnsi="Courier New" w:hint="default"/>
      </w:rPr>
    </w:lvl>
    <w:lvl w:ilvl="2" w:tplc="CE26093E">
      <w:start w:val="1"/>
      <w:numFmt w:val="bullet"/>
      <w:lvlText w:val=""/>
      <w:lvlJc w:val="left"/>
      <w:pPr>
        <w:tabs>
          <w:tab w:val="num" w:pos="2160"/>
        </w:tabs>
        <w:ind w:left="2160" w:hanging="360"/>
      </w:pPr>
      <w:rPr>
        <w:rFonts w:ascii="Wingdings" w:hAnsi="Wingdings" w:hint="default"/>
      </w:rPr>
    </w:lvl>
    <w:lvl w:ilvl="3" w:tplc="EB163E16">
      <w:start w:val="1"/>
      <w:numFmt w:val="bullet"/>
      <w:lvlText w:val=""/>
      <w:lvlJc w:val="left"/>
      <w:pPr>
        <w:tabs>
          <w:tab w:val="num" w:pos="2880"/>
        </w:tabs>
        <w:ind w:left="2880" w:hanging="360"/>
      </w:pPr>
      <w:rPr>
        <w:rFonts w:ascii="Symbol" w:hAnsi="Symbol" w:hint="default"/>
      </w:rPr>
    </w:lvl>
    <w:lvl w:ilvl="4" w:tplc="1B26E9B4">
      <w:start w:val="1"/>
      <w:numFmt w:val="bullet"/>
      <w:lvlText w:val="o"/>
      <w:lvlJc w:val="left"/>
      <w:pPr>
        <w:tabs>
          <w:tab w:val="num" w:pos="3600"/>
        </w:tabs>
        <w:ind w:left="3600" w:hanging="360"/>
      </w:pPr>
      <w:rPr>
        <w:rFonts w:ascii="Courier New" w:hAnsi="Courier New" w:hint="default"/>
      </w:rPr>
    </w:lvl>
    <w:lvl w:ilvl="5" w:tplc="35BAAD46">
      <w:start w:val="1"/>
      <w:numFmt w:val="bullet"/>
      <w:lvlText w:val=""/>
      <w:lvlJc w:val="left"/>
      <w:pPr>
        <w:tabs>
          <w:tab w:val="num" w:pos="4320"/>
        </w:tabs>
        <w:ind w:left="4320" w:hanging="360"/>
      </w:pPr>
      <w:rPr>
        <w:rFonts w:ascii="Wingdings" w:hAnsi="Wingdings" w:hint="default"/>
      </w:rPr>
    </w:lvl>
    <w:lvl w:ilvl="6" w:tplc="E6D65634">
      <w:start w:val="1"/>
      <w:numFmt w:val="bullet"/>
      <w:lvlText w:val=""/>
      <w:lvlJc w:val="left"/>
      <w:pPr>
        <w:tabs>
          <w:tab w:val="num" w:pos="5040"/>
        </w:tabs>
        <w:ind w:left="5040" w:hanging="360"/>
      </w:pPr>
      <w:rPr>
        <w:rFonts w:ascii="Symbol" w:hAnsi="Symbol" w:hint="default"/>
      </w:rPr>
    </w:lvl>
    <w:lvl w:ilvl="7" w:tplc="A44A1916">
      <w:start w:val="1"/>
      <w:numFmt w:val="bullet"/>
      <w:lvlText w:val="o"/>
      <w:lvlJc w:val="left"/>
      <w:pPr>
        <w:tabs>
          <w:tab w:val="num" w:pos="5760"/>
        </w:tabs>
        <w:ind w:left="5760" w:hanging="360"/>
      </w:pPr>
      <w:rPr>
        <w:rFonts w:ascii="Courier New" w:hAnsi="Courier New" w:hint="default"/>
      </w:rPr>
    </w:lvl>
    <w:lvl w:ilvl="8" w:tplc="EB22F83E">
      <w:start w:val="1"/>
      <w:numFmt w:val="bullet"/>
      <w:lvlText w:val=""/>
      <w:lvlJc w:val="left"/>
      <w:pPr>
        <w:tabs>
          <w:tab w:val="num" w:pos="6480"/>
        </w:tabs>
        <w:ind w:left="6480" w:hanging="360"/>
      </w:pPr>
      <w:rPr>
        <w:rFonts w:ascii="Wingdings" w:hAnsi="Wingdings" w:hint="default"/>
      </w:rPr>
    </w:lvl>
  </w:abstractNum>
  <w:abstractNum w:abstractNumId="24">
    <w:nsid w:val="70BB7FAC"/>
    <w:multiLevelType w:val="hybridMultilevel"/>
    <w:tmpl w:val="945E665A"/>
    <w:lvl w:ilvl="0" w:tplc="F0C07C92">
      <w:start w:val="1"/>
      <w:numFmt w:val="decimal"/>
      <w:pStyle w:val="References"/>
      <w:lvlText w:val="%1."/>
      <w:lvlJc w:val="left"/>
      <w:pPr>
        <w:tabs>
          <w:tab w:val="num" w:pos="360"/>
        </w:tabs>
        <w:ind w:left="360" w:hanging="360"/>
      </w:pPr>
      <w:rPr>
        <w:rFonts w:cs="Times New Roman" w:hint="default"/>
      </w:rPr>
    </w:lvl>
    <w:lvl w:ilvl="1" w:tplc="753CF0F2">
      <w:start w:val="1"/>
      <w:numFmt w:val="lowerLetter"/>
      <w:lvlText w:val="%2."/>
      <w:lvlJc w:val="left"/>
      <w:pPr>
        <w:tabs>
          <w:tab w:val="num" w:pos="1620"/>
        </w:tabs>
        <w:ind w:left="1620" w:hanging="360"/>
      </w:pPr>
      <w:rPr>
        <w:rFonts w:cs="Times New Roman"/>
      </w:rPr>
    </w:lvl>
    <w:lvl w:ilvl="2" w:tplc="F6FA5824">
      <w:start w:val="1"/>
      <w:numFmt w:val="lowerRoman"/>
      <w:lvlText w:val="%3."/>
      <w:lvlJc w:val="right"/>
      <w:pPr>
        <w:tabs>
          <w:tab w:val="num" w:pos="2340"/>
        </w:tabs>
        <w:ind w:left="2340" w:hanging="180"/>
      </w:pPr>
      <w:rPr>
        <w:rFonts w:cs="Times New Roman"/>
      </w:rPr>
    </w:lvl>
    <w:lvl w:ilvl="3" w:tplc="ADBC8A42">
      <w:start w:val="1"/>
      <w:numFmt w:val="decimal"/>
      <w:lvlText w:val="%4."/>
      <w:lvlJc w:val="left"/>
      <w:pPr>
        <w:tabs>
          <w:tab w:val="num" w:pos="3060"/>
        </w:tabs>
        <w:ind w:left="3060" w:hanging="360"/>
      </w:pPr>
      <w:rPr>
        <w:rFonts w:cs="Times New Roman"/>
      </w:rPr>
    </w:lvl>
    <w:lvl w:ilvl="4" w:tplc="A9D6EBE6">
      <w:start w:val="1"/>
      <w:numFmt w:val="lowerLetter"/>
      <w:lvlText w:val="%5."/>
      <w:lvlJc w:val="left"/>
      <w:pPr>
        <w:tabs>
          <w:tab w:val="num" w:pos="3780"/>
        </w:tabs>
        <w:ind w:left="3780" w:hanging="360"/>
      </w:pPr>
      <w:rPr>
        <w:rFonts w:cs="Times New Roman"/>
      </w:rPr>
    </w:lvl>
    <w:lvl w:ilvl="5" w:tplc="8E0257B8">
      <w:start w:val="1"/>
      <w:numFmt w:val="lowerRoman"/>
      <w:lvlText w:val="%6."/>
      <w:lvlJc w:val="right"/>
      <w:pPr>
        <w:tabs>
          <w:tab w:val="num" w:pos="4500"/>
        </w:tabs>
        <w:ind w:left="4500" w:hanging="180"/>
      </w:pPr>
      <w:rPr>
        <w:rFonts w:cs="Times New Roman"/>
      </w:rPr>
    </w:lvl>
    <w:lvl w:ilvl="6" w:tplc="9556AC9A">
      <w:start w:val="1"/>
      <w:numFmt w:val="decimal"/>
      <w:lvlText w:val="%7."/>
      <w:lvlJc w:val="left"/>
      <w:pPr>
        <w:tabs>
          <w:tab w:val="num" w:pos="5220"/>
        </w:tabs>
        <w:ind w:left="5220" w:hanging="360"/>
      </w:pPr>
      <w:rPr>
        <w:rFonts w:cs="Times New Roman"/>
      </w:rPr>
    </w:lvl>
    <w:lvl w:ilvl="7" w:tplc="20329990">
      <w:start w:val="1"/>
      <w:numFmt w:val="lowerLetter"/>
      <w:lvlText w:val="%8."/>
      <w:lvlJc w:val="left"/>
      <w:pPr>
        <w:tabs>
          <w:tab w:val="num" w:pos="5940"/>
        </w:tabs>
        <w:ind w:left="5940" w:hanging="360"/>
      </w:pPr>
      <w:rPr>
        <w:rFonts w:cs="Times New Roman"/>
      </w:rPr>
    </w:lvl>
    <w:lvl w:ilvl="8" w:tplc="CC44E944">
      <w:start w:val="1"/>
      <w:numFmt w:val="lowerRoman"/>
      <w:lvlText w:val="%9."/>
      <w:lvlJc w:val="right"/>
      <w:pPr>
        <w:tabs>
          <w:tab w:val="num" w:pos="6660"/>
        </w:tabs>
        <w:ind w:left="6660" w:hanging="180"/>
      </w:pPr>
      <w:rPr>
        <w:rFonts w:cs="Times New Roman"/>
      </w:rPr>
    </w:lvl>
  </w:abstractNum>
  <w:abstractNum w:abstractNumId="25">
    <w:nsid w:val="7579615C"/>
    <w:multiLevelType w:val="hybridMultilevel"/>
    <w:tmpl w:val="B62C6030"/>
    <w:lvl w:ilvl="0" w:tplc="76728C1E">
      <w:start w:val="1"/>
      <w:numFmt w:val="bullet"/>
      <w:lvlText w:val=""/>
      <w:lvlJc w:val="left"/>
      <w:pPr>
        <w:tabs>
          <w:tab w:val="num" w:pos="720"/>
        </w:tabs>
        <w:ind w:left="720" w:hanging="360"/>
      </w:pPr>
      <w:rPr>
        <w:rFonts w:ascii="Symbol" w:hAnsi="Symbol" w:hint="default"/>
      </w:rPr>
    </w:lvl>
    <w:lvl w:ilvl="1" w:tplc="C57CDA5C">
      <w:start w:val="1"/>
      <w:numFmt w:val="bullet"/>
      <w:lvlText w:val="o"/>
      <w:lvlJc w:val="left"/>
      <w:pPr>
        <w:tabs>
          <w:tab w:val="num" w:pos="1440"/>
        </w:tabs>
        <w:ind w:left="1440" w:hanging="360"/>
      </w:pPr>
      <w:rPr>
        <w:rFonts w:ascii="Courier New" w:hAnsi="Courier New" w:hint="default"/>
      </w:rPr>
    </w:lvl>
    <w:lvl w:ilvl="2" w:tplc="8AAC63DC">
      <w:start w:val="1"/>
      <w:numFmt w:val="bullet"/>
      <w:lvlText w:val=""/>
      <w:lvlJc w:val="left"/>
      <w:pPr>
        <w:tabs>
          <w:tab w:val="num" w:pos="2160"/>
        </w:tabs>
        <w:ind w:left="2160" w:hanging="360"/>
      </w:pPr>
      <w:rPr>
        <w:rFonts w:ascii="Wingdings" w:hAnsi="Wingdings" w:hint="default"/>
      </w:rPr>
    </w:lvl>
    <w:lvl w:ilvl="3" w:tplc="792C01F2">
      <w:start w:val="1"/>
      <w:numFmt w:val="bullet"/>
      <w:lvlText w:val=""/>
      <w:lvlJc w:val="left"/>
      <w:pPr>
        <w:tabs>
          <w:tab w:val="num" w:pos="2880"/>
        </w:tabs>
        <w:ind w:left="2880" w:hanging="360"/>
      </w:pPr>
      <w:rPr>
        <w:rFonts w:ascii="Symbol" w:hAnsi="Symbol" w:hint="default"/>
      </w:rPr>
    </w:lvl>
    <w:lvl w:ilvl="4" w:tplc="0736F8F6">
      <w:start w:val="1"/>
      <w:numFmt w:val="bullet"/>
      <w:lvlText w:val="o"/>
      <w:lvlJc w:val="left"/>
      <w:pPr>
        <w:tabs>
          <w:tab w:val="num" w:pos="3600"/>
        </w:tabs>
        <w:ind w:left="3600" w:hanging="360"/>
      </w:pPr>
      <w:rPr>
        <w:rFonts w:ascii="Courier New" w:hAnsi="Courier New" w:hint="default"/>
      </w:rPr>
    </w:lvl>
    <w:lvl w:ilvl="5" w:tplc="7FA8B2B8">
      <w:start w:val="1"/>
      <w:numFmt w:val="bullet"/>
      <w:lvlText w:val=""/>
      <w:lvlJc w:val="left"/>
      <w:pPr>
        <w:tabs>
          <w:tab w:val="num" w:pos="4320"/>
        </w:tabs>
        <w:ind w:left="4320" w:hanging="360"/>
      </w:pPr>
      <w:rPr>
        <w:rFonts w:ascii="Wingdings" w:hAnsi="Wingdings" w:hint="default"/>
      </w:rPr>
    </w:lvl>
    <w:lvl w:ilvl="6" w:tplc="C2E4528A">
      <w:start w:val="1"/>
      <w:numFmt w:val="bullet"/>
      <w:lvlText w:val=""/>
      <w:lvlJc w:val="left"/>
      <w:pPr>
        <w:tabs>
          <w:tab w:val="num" w:pos="5040"/>
        </w:tabs>
        <w:ind w:left="5040" w:hanging="360"/>
      </w:pPr>
      <w:rPr>
        <w:rFonts w:ascii="Symbol" w:hAnsi="Symbol" w:hint="default"/>
      </w:rPr>
    </w:lvl>
    <w:lvl w:ilvl="7" w:tplc="CFC2F7E0">
      <w:start w:val="1"/>
      <w:numFmt w:val="bullet"/>
      <w:lvlText w:val="o"/>
      <w:lvlJc w:val="left"/>
      <w:pPr>
        <w:tabs>
          <w:tab w:val="num" w:pos="5760"/>
        </w:tabs>
        <w:ind w:left="5760" w:hanging="360"/>
      </w:pPr>
      <w:rPr>
        <w:rFonts w:ascii="Courier New" w:hAnsi="Courier New" w:hint="default"/>
      </w:rPr>
    </w:lvl>
    <w:lvl w:ilvl="8" w:tplc="17C063D8">
      <w:start w:val="1"/>
      <w:numFmt w:val="bullet"/>
      <w:lvlText w:val=""/>
      <w:lvlJc w:val="left"/>
      <w:pPr>
        <w:tabs>
          <w:tab w:val="num" w:pos="6480"/>
        </w:tabs>
        <w:ind w:left="6480" w:hanging="360"/>
      </w:pPr>
      <w:rPr>
        <w:rFonts w:ascii="Wingdings" w:hAnsi="Wingdings" w:hint="default"/>
      </w:rPr>
    </w:lvl>
  </w:abstractNum>
  <w:abstractNum w:abstractNumId="26">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22"/>
  </w:num>
  <w:num w:numId="21">
    <w:abstractNumId w:val="18"/>
  </w:num>
  <w:num w:numId="22">
    <w:abstractNumId w:val="3"/>
  </w:num>
  <w:num w:numId="23">
    <w:abstractNumId w:val="1"/>
  </w:num>
  <w:num w:numId="24">
    <w:abstractNumId w:val="26"/>
  </w:num>
  <w:num w:numId="25">
    <w:abstractNumId w:val="5"/>
  </w:num>
  <w:num w:numId="26">
    <w:abstractNumId w:val="15"/>
  </w:num>
  <w:num w:numId="27">
    <w:abstractNumId w:val="14"/>
  </w:num>
  <w:num w:numId="28">
    <w:abstractNumId w:val="23"/>
  </w:num>
  <w:num w:numId="29">
    <w:abstractNumId w:val="16"/>
  </w:num>
  <w:num w:numId="30">
    <w:abstractNumId w:val="9"/>
  </w:num>
  <w:num w:numId="31">
    <w:abstractNumId w:val="13"/>
  </w:num>
  <w:num w:numId="32">
    <w:abstractNumId w:val="21"/>
  </w:num>
  <w:num w:numId="33">
    <w:abstractNumId w:val="25"/>
  </w:num>
  <w:num w:numId="34">
    <w:abstractNumId w:val="10"/>
  </w:num>
  <w:num w:numId="35">
    <w:abstractNumId w:val="11"/>
  </w:num>
  <w:num w:numId="36">
    <w:abstractNumId w:val="4"/>
  </w:num>
  <w:num w:numId="37">
    <w:abstractNumId w:val="17"/>
  </w:num>
  <w:num w:numId="38">
    <w:abstractNumId w:val="12"/>
  </w:num>
  <w:num w:numId="39">
    <w:abstractNumId w:val="8"/>
  </w:num>
  <w:num w:numId="40">
    <w:abstractNumId w:val="19"/>
  </w:num>
  <w:num w:numId="41">
    <w:abstractNumId w:val="20"/>
  </w:num>
  <w:num w:numId="42">
    <w:abstractNumId w:val="24"/>
  </w:num>
  <w:num w:numId="43">
    <w:abstractNumId w:val="7"/>
  </w:num>
  <w:num w:numId="44">
    <w:abstractNumId w:val="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defaultTabStop w:val="720"/>
  <w:hyphenationZone w:val="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A23DE"/>
    <w:rsid w:val="0000550A"/>
    <w:rsid w:val="00016567"/>
    <w:rsid w:val="00025B2A"/>
    <w:rsid w:val="000331C8"/>
    <w:rsid w:val="00037F04"/>
    <w:rsid w:val="00042E37"/>
    <w:rsid w:val="000452B9"/>
    <w:rsid w:val="0005513F"/>
    <w:rsid w:val="000566B0"/>
    <w:rsid w:val="000607A7"/>
    <w:rsid w:val="000663AB"/>
    <w:rsid w:val="00072908"/>
    <w:rsid w:val="0008648D"/>
    <w:rsid w:val="00090432"/>
    <w:rsid w:val="000A1320"/>
    <w:rsid w:val="000A4544"/>
    <w:rsid w:val="000B6733"/>
    <w:rsid w:val="000C0270"/>
    <w:rsid w:val="000C25E0"/>
    <w:rsid w:val="000D127F"/>
    <w:rsid w:val="000D6CF2"/>
    <w:rsid w:val="000E08B8"/>
    <w:rsid w:val="000E187A"/>
    <w:rsid w:val="000E1F76"/>
    <w:rsid w:val="000E4645"/>
    <w:rsid w:val="000F33EC"/>
    <w:rsid w:val="000F45AD"/>
    <w:rsid w:val="00101211"/>
    <w:rsid w:val="00106228"/>
    <w:rsid w:val="0011083C"/>
    <w:rsid w:val="001149AF"/>
    <w:rsid w:val="001200D3"/>
    <w:rsid w:val="0012134C"/>
    <w:rsid w:val="00123F30"/>
    <w:rsid w:val="00127AAA"/>
    <w:rsid w:val="00137F88"/>
    <w:rsid w:val="00137FA7"/>
    <w:rsid w:val="00143758"/>
    <w:rsid w:val="00155B63"/>
    <w:rsid w:val="00163C62"/>
    <w:rsid w:val="00163C94"/>
    <w:rsid w:val="00167168"/>
    <w:rsid w:val="0017009A"/>
    <w:rsid w:val="001743D7"/>
    <w:rsid w:val="00182902"/>
    <w:rsid w:val="00191CD3"/>
    <w:rsid w:val="001A0899"/>
    <w:rsid w:val="001A0A55"/>
    <w:rsid w:val="001A3BE0"/>
    <w:rsid w:val="001A40BA"/>
    <w:rsid w:val="001A47AE"/>
    <w:rsid w:val="001A7BFD"/>
    <w:rsid w:val="001B3722"/>
    <w:rsid w:val="001B5818"/>
    <w:rsid w:val="001B7B11"/>
    <w:rsid w:val="001C00C9"/>
    <w:rsid w:val="001C1FD3"/>
    <w:rsid w:val="001C274A"/>
    <w:rsid w:val="001D05D3"/>
    <w:rsid w:val="001E0883"/>
    <w:rsid w:val="001F1306"/>
    <w:rsid w:val="001F30A7"/>
    <w:rsid w:val="001F7E4F"/>
    <w:rsid w:val="0020473F"/>
    <w:rsid w:val="002128AD"/>
    <w:rsid w:val="00212A7C"/>
    <w:rsid w:val="0022394B"/>
    <w:rsid w:val="00224D5D"/>
    <w:rsid w:val="00234CFD"/>
    <w:rsid w:val="0023534A"/>
    <w:rsid w:val="0023789A"/>
    <w:rsid w:val="00247CDB"/>
    <w:rsid w:val="00254F62"/>
    <w:rsid w:val="002562AD"/>
    <w:rsid w:val="0027006D"/>
    <w:rsid w:val="00295507"/>
    <w:rsid w:val="002955C2"/>
    <w:rsid w:val="00295736"/>
    <w:rsid w:val="002973A9"/>
    <w:rsid w:val="002A1FB0"/>
    <w:rsid w:val="002A20A1"/>
    <w:rsid w:val="002B4376"/>
    <w:rsid w:val="002B6665"/>
    <w:rsid w:val="002C089A"/>
    <w:rsid w:val="002C0A5F"/>
    <w:rsid w:val="002C1403"/>
    <w:rsid w:val="002C66C0"/>
    <w:rsid w:val="002D0340"/>
    <w:rsid w:val="002D0C18"/>
    <w:rsid w:val="002D137F"/>
    <w:rsid w:val="002D492A"/>
    <w:rsid w:val="002D5DCF"/>
    <w:rsid w:val="002E0714"/>
    <w:rsid w:val="002E4E55"/>
    <w:rsid w:val="002E6ADE"/>
    <w:rsid w:val="002E7316"/>
    <w:rsid w:val="002F3CC1"/>
    <w:rsid w:val="002F409C"/>
    <w:rsid w:val="00304475"/>
    <w:rsid w:val="00307363"/>
    <w:rsid w:val="00312951"/>
    <w:rsid w:val="003201CE"/>
    <w:rsid w:val="003210A2"/>
    <w:rsid w:val="003223B1"/>
    <w:rsid w:val="0032730E"/>
    <w:rsid w:val="00333214"/>
    <w:rsid w:val="003468BB"/>
    <w:rsid w:val="00346A0C"/>
    <w:rsid w:val="00347AE7"/>
    <w:rsid w:val="003538C2"/>
    <w:rsid w:val="003557F5"/>
    <w:rsid w:val="00367697"/>
    <w:rsid w:val="00370522"/>
    <w:rsid w:val="003750B5"/>
    <w:rsid w:val="003800F0"/>
    <w:rsid w:val="00380C94"/>
    <w:rsid w:val="00382182"/>
    <w:rsid w:val="00392E37"/>
    <w:rsid w:val="00394C27"/>
    <w:rsid w:val="003A029C"/>
    <w:rsid w:val="003A2992"/>
    <w:rsid w:val="003B11B6"/>
    <w:rsid w:val="003B69EE"/>
    <w:rsid w:val="003C0125"/>
    <w:rsid w:val="003C2AD5"/>
    <w:rsid w:val="003C4073"/>
    <w:rsid w:val="003C552F"/>
    <w:rsid w:val="003C5B51"/>
    <w:rsid w:val="003D5C2E"/>
    <w:rsid w:val="003D6024"/>
    <w:rsid w:val="003E217C"/>
    <w:rsid w:val="00400FBA"/>
    <w:rsid w:val="004028A8"/>
    <w:rsid w:val="00402B17"/>
    <w:rsid w:val="00405E70"/>
    <w:rsid w:val="00414AB4"/>
    <w:rsid w:val="00420A46"/>
    <w:rsid w:val="00425ED0"/>
    <w:rsid w:val="0043005D"/>
    <w:rsid w:val="00430CBC"/>
    <w:rsid w:val="004331B4"/>
    <w:rsid w:val="004368C6"/>
    <w:rsid w:val="00446881"/>
    <w:rsid w:val="00454B18"/>
    <w:rsid w:val="00465B64"/>
    <w:rsid w:val="004708E9"/>
    <w:rsid w:val="00471396"/>
    <w:rsid w:val="00472DED"/>
    <w:rsid w:val="004767D5"/>
    <w:rsid w:val="00476853"/>
    <w:rsid w:val="004A240C"/>
    <w:rsid w:val="004C0896"/>
    <w:rsid w:val="004C45BE"/>
    <w:rsid w:val="004D0A40"/>
    <w:rsid w:val="004E73B9"/>
    <w:rsid w:val="004F0B52"/>
    <w:rsid w:val="00502F57"/>
    <w:rsid w:val="005163F7"/>
    <w:rsid w:val="005253C2"/>
    <w:rsid w:val="005308F8"/>
    <w:rsid w:val="0054217E"/>
    <w:rsid w:val="00543CCE"/>
    <w:rsid w:val="0054524C"/>
    <w:rsid w:val="00546AA1"/>
    <w:rsid w:val="00547FB9"/>
    <w:rsid w:val="00555BA7"/>
    <w:rsid w:val="00557959"/>
    <w:rsid w:val="00564F84"/>
    <w:rsid w:val="00571BE4"/>
    <w:rsid w:val="00575CE3"/>
    <w:rsid w:val="005866FF"/>
    <w:rsid w:val="00587229"/>
    <w:rsid w:val="005A3B85"/>
    <w:rsid w:val="005A3CA7"/>
    <w:rsid w:val="005A6D5F"/>
    <w:rsid w:val="005A7BBF"/>
    <w:rsid w:val="005B2589"/>
    <w:rsid w:val="005D22FB"/>
    <w:rsid w:val="005D37A9"/>
    <w:rsid w:val="005F1600"/>
    <w:rsid w:val="005F2E10"/>
    <w:rsid w:val="005F4723"/>
    <w:rsid w:val="005F68C7"/>
    <w:rsid w:val="005F6F39"/>
    <w:rsid w:val="006011C3"/>
    <w:rsid w:val="00604B7E"/>
    <w:rsid w:val="00624130"/>
    <w:rsid w:val="00634707"/>
    <w:rsid w:val="00644853"/>
    <w:rsid w:val="0064787C"/>
    <w:rsid w:val="00651AC1"/>
    <w:rsid w:val="006558B9"/>
    <w:rsid w:val="00655C38"/>
    <w:rsid w:val="0066391C"/>
    <w:rsid w:val="00670E47"/>
    <w:rsid w:val="00671F08"/>
    <w:rsid w:val="00672A87"/>
    <w:rsid w:val="0067752A"/>
    <w:rsid w:val="00682803"/>
    <w:rsid w:val="0068512C"/>
    <w:rsid w:val="00687B4E"/>
    <w:rsid w:val="00687FAE"/>
    <w:rsid w:val="00696C17"/>
    <w:rsid w:val="006B5A44"/>
    <w:rsid w:val="006C004C"/>
    <w:rsid w:val="006D2EF2"/>
    <w:rsid w:val="006D47AA"/>
    <w:rsid w:val="006E7CAF"/>
    <w:rsid w:val="007001FA"/>
    <w:rsid w:val="007035A0"/>
    <w:rsid w:val="00704080"/>
    <w:rsid w:val="0070546A"/>
    <w:rsid w:val="00711A61"/>
    <w:rsid w:val="00712961"/>
    <w:rsid w:val="00714ABB"/>
    <w:rsid w:val="0072403B"/>
    <w:rsid w:val="007340AA"/>
    <w:rsid w:val="00734615"/>
    <w:rsid w:val="00750F5D"/>
    <w:rsid w:val="007562E7"/>
    <w:rsid w:val="007616CB"/>
    <w:rsid w:val="0076310F"/>
    <w:rsid w:val="0076700F"/>
    <w:rsid w:val="00775444"/>
    <w:rsid w:val="007775E4"/>
    <w:rsid w:val="00780BE6"/>
    <w:rsid w:val="00781133"/>
    <w:rsid w:val="00796BFA"/>
    <w:rsid w:val="007A14D5"/>
    <w:rsid w:val="007A181A"/>
    <w:rsid w:val="007A6700"/>
    <w:rsid w:val="007B02E4"/>
    <w:rsid w:val="007B0A7E"/>
    <w:rsid w:val="007B0EAD"/>
    <w:rsid w:val="007B3D6F"/>
    <w:rsid w:val="007B5585"/>
    <w:rsid w:val="007C0097"/>
    <w:rsid w:val="007C0362"/>
    <w:rsid w:val="007D10F9"/>
    <w:rsid w:val="007D440E"/>
    <w:rsid w:val="007D4A24"/>
    <w:rsid w:val="007E1A58"/>
    <w:rsid w:val="007E6C9B"/>
    <w:rsid w:val="007F32D7"/>
    <w:rsid w:val="007F358F"/>
    <w:rsid w:val="007F366B"/>
    <w:rsid w:val="007F4BD9"/>
    <w:rsid w:val="007F6B99"/>
    <w:rsid w:val="00810E78"/>
    <w:rsid w:val="00810F60"/>
    <w:rsid w:val="008177D3"/>
    <w:rsid w:val="008237BF"/>
    <w:rsid w:val="00824416"/>
    <w:rsid w:val="00824E9D"/>
    <w:rsid w:val="00825FAB"/>
    <w:rsid w:val="00830A02"/>
    <w:rsid w:val="00833F6C"/>
    <w:rsid w:val="00835F38"/>
    <w:rsid w:val="00836FAC"/>
    <w:rsid w:val="0084010C"/>
    <w:rsid w:val="008460DA"/>
    <w:rsid w:val="008509F0"/>
    <w:rsid w:val="0085102A"/>
    <w:rsid w:val="00855F8A"/>
    <w:rsid w:val="00856620"/>
    <w:rsid w:val="008627B9"/>
    <w:rsid w:val="008630A6"/>
    <w:rsid w:val="00863529"/>
    <w:rsid w:val="00864036"/>
    <w:rsid w:val="00870325"/>
    <w:rsid w:val="00870835"/>
    <w:rsid w:val="0087087B"/>
    <w:rsid w:val="00871E48"/>
    <w:rsid w:val="00872FEB"/>
    <w:rsid w:val="0087320D"/>
    <w:rsid w:val="008736B4"/>
    <w:rsid w:val="008771E4"/>
    <w:rsid w:val="00880442"/>
    <w:rsid w:val="0088732E"/>
    <w:rsid w:val="0088779D"/>
    <w:rsid w:val="00892E98"/>
    <w:rsid w:val="00894CD9"/>
    <w:rsid w:val="00896E25"/>
    <w:rsid w:val="008A59C6"/>
    <w:rsid w:val="008B08AD"/>
    <w:rsid w:val="008B2C95"/>
    <w:rsid w:val="008B6A75"/>
    <w:rsid w:val="008C6208"/>
    <w:rsid w:val="008D0978"/>
    <w:rsid w:val="008E1D45"/>
    <w:rsid w:val="008E3701"/>
    <w:rsid w:val="008E6B9B"/>
    <w:rsid w:val="008E7556"/>
    <w:rsid w:val="008F7476"/>
    <w:rsid w:val="00900C96"/>
    <w:rsid w:val="00903C19"/>
    <w:rsid w:val="00913EA8"/>
    <w:rsid w:val="00914653"/>
    <w:rsid w:val="0091524F"/>
    <w:rsid w:val="00924015"/>
    <w:rsid w:val="00927F30"/>
    <w:rsid w:val="00933F44"/>
    <w:rsid w:val="0094068D"/>
    <w:rsid w:val="009406DF"/>
    <w:rsid w:val="00945C3B"/>
    <w:rsid w:val="00967D0C"/>
    <w:rsid w:val="00970B3D"/>
    <w:rsid w:val="00971445"/>
    <w:rsid w:val="0097669D"/>
    <w:rsid w:val="00977A1E"/>
    <w:rsid w:val="00980789"/>
    <w:rsid w:val="00980B7B"/>
    <w:rsid w:val="00981AC9"/>
    <w:rsid w:val="0098275B"/>
    <w:rsid w:val="00983096"/>
    <w:rsid w:val="00986198"/>
    <w:rsid w:val="00990E46"/>
    <w:rsid w:val="0099133F"/>
    <w:rsid w:val="009928C2"/>
    <w:rsid w:val="00995B5D"/>
    <w:rsid w:val="009A1640"/>
    <w:rsid w:val="009A18A1"/>
    <w:rsid w:val="009B08D0"/>
    <w:rsid w:val="009B669C"/>
    <w:rsid w:val="009C0B13"/>
    <w:rsid w:val="009C7BA9"/>
    <w:rsid w:val="009C7BB4"/>
    <w:rsid w:val="009D200C"/>
    <w:rsid w:val="009D25B1"/>
    <w:rsid w:val="009D64F3"/>
    <w:rsid w:val="009E3C3E"/>
    <w:rsid w:val="009F37C9"/>
    <w:rsid w:val="009F5958"/>
    <w:rsid w:val="00A0214D"/>
    <w:rsid w:val="00A050C8"/>
    <w:rsid w:val="00A05E27"/>
    <w:rsid w:val="00A11865"/>
    <w:rsid w:val="00A11D7E"/>
    <w:rsid w:val="00A11EDC"/>
    <w:rsid w:val="00A12568"/>
    <w:rsid w:val="00A143C9"/>
    <w:rsid w:val="00A22C13"/>
    <w:rsid w:val="00A247C7"/>
    <w:rsid w:val="00A413FC"/>
    <w:rsid w:val="00A46452"/>
    <w:rsid w:val="00A51660"/>
    <w:rsid w:val="00A568A4"/>
    <w:rsid w:val="00A70303"/>
    <w:rsid w:val="00A758D9"/>
    <w:rsid w:val="00A90392"/>
    <w:rsid w:val="00A97609"/>
    <w:rsid w:val="00AA09DF"/>
    <w:rsid w:val="00AA5A17"/>
    <w:rsid w:val="00AB3680"/>
    <w:rsid w:val="00AB3B3F"/>
    <w:rsid w:val="00AB4DEF"/>
    <w:rsid w:val="00AB6194"/>
    <w:rsid w:val="00AB7C89"/>
    <w:rsid w:val="00AC2871"/>
    <w:rsid w:val="00AC4660"/>
    <w:rsid w:val="00AC7326"/>
    <w:rsid w:val="00AD268A"/>
    <w:rsid w:val="00AD2C02"/>
    <w:rsid w:val="00AD51CE"/>
    <w:rsid w:val="00AD7368"/>
    <w:rsid w:val="00AE1AC8"/>
    <w:rsid w:val="00AE579B"/>
    <w:rsid w:val="00AE71F1"/>
    <w:rsid w:val="00AF55FE"/>
    <w:rsid w:val="00B01E03"/>
    <w:rsid w:val="00B06CD7"/>
    <w:rsid w:val="00B23570"/>
    <w:rsid w:val="00B246A3"/>
    <w:rsid w:val="00B25AC3"/>
    <w:rsid w:val="00B34B49"/>
    <w:rsid w:val="00B37F17"/>
    <w:rsid w:val="00B47436"/>
    <w:rsid w:val="00B52D0E"/>
    <w:rsid w:val="00B53991"/>
    <w:rsid w:val="00B63754"/>
    <w:rsid w:val="00B64D69"/>
    <w:rsid w:val="00B65D6F"/>
    <w:rsid w:val="00B6707A"/>
    <w:rsid w:val="00B71C72"/>
    <w:rsid w:val="00B7329A"/>
    <w:rsid w:val="00B73A0C"/>
    <w:rsid w:val="00B75ABF"/>
    <w:rsid w:val="00B84EE2"/>
    <w:rsid w:val="00B87452"/>
    <w:rsid w:val="00B90813"/>
    <w:rsid w:val="00B914FF"/>
    <w:rsid w:val="00BA0FED"/>
    <w:rsid w:val="00BA38EB"/>
    <w:rsid w:val="00BB03E7"/>
    <w:rsid w:val="00BB3FF9"/>
    <w:rsid w:val="00BC0D07"/>
    <w:rsid w:val="00BC3282"/>
    <w:rsid w:val="00BC529F"/>
    <w:rsid w:val="00BD5FE9"/>
    <w:rsid w:val="00BF208C"/>
    <w:rsid w:val="00C00666"/>
    <w:rsid w:val="00C01249"/>
    <w:rsid w:val="00C0134D"/>
    <w:rsid w:val="00C048D8"/>
    <w:rsid w:val="00C05848"/>
    <w:rsid w:val="00C06794"/>
    <w:rsid w:val="00C17B65"/>
    <w:rsid w:val="00C17F4D"/>
    <w:rsid w:val="00C20312"/>
    <w:rsid w:val="00C22FCA"/>
    <w:rsid w:val="00C234A7"/>
    <w:rsid w:val="00C252F9"/>
    <w:rsid w:val="00C300EE"/>
    <w:rsid w:val="00C40B6D"/>
    <w:rsid w:val="00C4178F"/>
    <w:rsid w:val="00C41882"/>
    <w:rsid w:val="00C4365E"/>
    <w:rsid w:val="00C471A9"/>
    <w:rsid w:val="00C50ED3"/>
    <w:rsid w:val="00C55D8E"/>
    <w:rsid w:val="00C56798"/>
    <w:rsid w:val="00C568D3"/>
    <w:rsid w:val="00C56E10"/>
    <w:rsid w:val="00C6083E"/>
    <w:rsid w:val="00C6153D"/>
    <w:rsid w:val="00C678BD"/>
    <w:rsid w:val="00C71744"/>
    <w:rsid w:val="00C750A0"/>
    <w:rsid w:val="00C7587F"/>
    <w:rsid w:val="00C80856"/>
    <w:rsid w:val="00C85BC1"/>
    <w:rsid w:val="00C86BD7"/>
    <w:rsid w:val="00C86D2F"/>
    <w:rsid w:val="00C92067"/>
    <w:rsid w:val="00C974B6"/>
    <w:rsid w:val="00CA6C5B"/>
    <w:rsid w:val="00CB6B95"/>
    <w:rsid w:val="00CB7FB4"/>
    <w:rsid w:val="00CC0A7E"/>
    <w:rsid w:val="00CD1828"/>
    <w:rsid w:val="00CD3CC4"/>
    <w:rsid w:val="00CD4CB3"/>
    <w:rsid w:val="00CF2A22"/>
    <w:rsid w:val="00CF2DE6"/>
    <w:rsid w:val="00CF3B5B"/>
    <w:rsid w:val="00CF7F4B"/>
    <w:rsid w:val="00D00841"/>
    <w:rsid w:val="00D00843"/>
    <w:rsid w:val="00D04E1E"/>
    <w:rsid w:val="00D20BAE"/>
    <w:rsid w:val="00D3035C"/>
    <w:rsid w:val="00D30B96"/>
    <w:rsid w:val="00D34AFA"/>
    <w:rsid w:val="00D41089"/>
    <w:rsid w:val="00D43E46"/>
    <w:rsid w:val="00D46652"/>
    <w:rsid w:val="00D704BA"/>
    <w:rsid w:val="00D72BC7"/>
    <w:rsid w:val="00D74237"/>
    <w:rsid w:val="00D75B43"/>
    <w:rsid w:val="00D767DA"/>
    <w:rsid w:val="00D81484"/>
    <w:rsid w:val="00D81ADB"/>
    <w:rsid w:val="00D82E49"/>
    <w:rsid w:val="00D83B67"/>
    <w:rsid w:val="00D843BE"/>
    <w:rsid w:val="00D8784E"/>
    <w:rsid w:val="00D925E4"/>
    <w:rsid w:val="00D92838"/>
    <w:rsid w:val="00D92AA0"/>
    <w:rsid w:val="00D930E2"/>
    <w:rsid w:val="00DA2B16"/>
    <w:rsid w:val="00DB4BCD"/>
    <w:rsid w:val="00DC0364"/>
    <w:rsid w:val="00DC14B1"/>
    <w:rsid w:val="00DE6B5F"/>
    <w:rsid w:val="00DE722B"/>
    <w:rsid w:val="00DF00B1"/>
    <w:rsid w:val="00E055F1"/>
    <w:rsid w:val="00E1192D"/>
    <w:rsid w:val="00E12C24"/>
    <w:rsid w:val="00E14304"/>
    <w:rsid w:val="00E26E53"/>
    <w:rsid w:val="00E35247"/>
    <w:rsid w:val="00E52745"/>
    <w:rsid w:val="00E569B3"/>
    <w:rsid w:val="00E605D6"/>
    <w:rsid w:val="00E62244"/>
    <w:rsid w:val="00E70395"/>
    <w:rsid w:val="00E72221"/>
    <w:rsid w:val="00E73FD5"/>
    <w:rsid w:val="00E76E69"/>
    <w:rsid w:val="00E80C6B"/>
    <w:rsid w:val="00E83C2C"/>
    <w:rsid w:val="00E9100F"/>
    <w:rsid w:val="00E93B36"/>
    <w:rsid w:val="00E94E2B"/>
    <w:rsid w:val="00E96B3E"/>
    <w:rsid w:val="00EA0DD4"/>
    <w:rsid w:val="00EA67EB"/>
    <w:rsid w:val="00EB0BA1"/>
    <w:rsid w:val="00EB237E"/>
    <w:rsid w:val="00EB5F73"/>
    <w:rsid w:val="00EB77BD"/>
    <w:rsid w:val="00EC66FE"/>
    <w:rsid w:val="00EE5C0A"/>
    <w:rsid w:val="00EE616C"/>
    <w:rsid w:val="00EF06AE"/>
    <w:rsid w:val="00EF44EB"/>
    <w:rsid w:val="00EF5C4C"/>
    <w:rsid w:val="00F026D6"/>
    <w:rsid w:val="00F04978"/>
    <w:rsid w:val="00F228F4"/>
    <w:rsid w:val="00F2356A"/>
    <w:rsid w:val="00F272A0"/>
    <w:rsid w:val="00F334B0"/>
    <w:rsid w:val="00F4091E"/>
    <w:rsid w:val="00F4720D"/>
    <w:rsid w:val="00F5072D"/>
    <w:rsid w:val="00F51267"/>
    <w:rsid w:val="00F5327A"/>
    <w:rsid w:val="00F534BD"/>
    <w:rsid w:val="00F57946"/>
    <w:rsid w:val="00F606FD"/>
    <w:rsid w:val="00F60B40"/>
    <w:rsid w:val="00F60CA8"/>
    <w:rsid w:val="00F60D1B"/>
    <w:rsid w:val="00F646A6"/>
    <w:rsid w:val="00F73B4C"/>
    <w:rsid w:val="00F77C46"/>
    <w:rsid w:val="00F81AC1"/>
    <w:rsid w:val="00F82DF7"/>
    <w:rsid w:val="00F866D3"/>
    <w:rsid w:val="00F92F4A"/>
    <w:rsid w:val="00F97E67"/>
    <w:rsid w:val="00FA21B8"/>
    <w:rsid w:val="00FA23DE"/>
    <w:rsid w:val="00FA269B"/>
    <w:rsid w:val="00FA399D"/>
    <w:rsid w:val="00FB0299"/>
    <w:rsid w:val="00FB2D08"/>
    <w:rsid w:val="00FB2D7F"/>
    <w:rsid w:val="00FB6FB5"/>
    <w:rsid w:val="00FC60C3"/>
    <w:rsid w:val="00FC64E6"/>
    <w:rsid w:val="00FC6C99"/>
    <w:rsid w:val="00FD1014"/>
    <w:rsid w:val="00FD379F"/>
    <w:rsid w:val="00FD3EE8"/>
    <w:rsid w:val="00FD6533"/>
    <w:rsid w:val="00FE721A"/>
    <w:rsid w:val="00FE7E9B"/>
    <w:rsid w:val="00FF098B"/>
    <w:rsid w:val="00FF5015"/>
    <w:rsid w:val="00FF50C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25"/>
    <w:rPr>
      <w:rFonts w:ascii="Times New Roman" w:hAnsi="Times New Roman"/>
      <w:lang w:val="en-GB"/>
    </w:rPr>
  </w:style>
  <w:style w:type="paragraph" w:styleId="Heading1">
    <w:name w:val="heading 1"/>
    <w:basedOn w:val="Normal"/>
    <w:next w:val="Normal"/>
    <w:link w:val="Heading1Char"/>
    <w:uiPriority w:val="99"/>
    <w:qFormat/>
    <w:rsid w:val="00870325"/>
    <w:pPr>
      <w:keepNext/>
      <w:spacing w:before="240" w:after="60"/>
      <w:outlineLvl w:val="0"/>
    </w:pPr>
    <w:rPr>
      <w:rFonts w:ascii="Arial" w:hAnsi="Arial"/>
      <w:b/>
      <w:sz w:val="28"/>
    </w:rPr>
  </w:style>
  <w:style w:type="paragraph" w:styleId="Heading2">
    <w:name w:val="heading 2"/>
    <w:basedOn w:val="Normal"/>
    <w:next w:val="Normal"/>
    <w:link w:val="Heading2Char"/>
    <w:uiPriority w:val="99"/>
    <w:qFormat/>
    <w:rsid w:val="00870325"/>
    <w:pPr>
      <w:keepNext/>
      <w:spacing w:before="240" w:after="60"/>
      <w:outlineLvl w:val="1"/>
    </w:pPr>
    <w:rPr>
      <w:rFonts w:ascii="Arial" w:hAnsi="Arial"/>
      <w:b/>
      <w:i/>
      <w:sz w:val="22"/>
    </w:rPr>
  </w:style>
  <w:style w:type="paragraph" w:styleId="Heading3">
    <w:name w:val="heading 3"/>
    <w:basedOn w:val="Normal"/>
    <w:next w:val="Normal"/>
    <w:link w:val="Heading3Char"/>
    <w:uiPriority w:val="99"/>
    <w:qFormat/>
    <w:rsid w:val="00870325"/>
    <w:pPr>
      <w:keepNext/>
      <w:spacing w:before="240" w:after="60"/>
      <w:outlineLvl w:val="2"/>
    </w:pPr>
    <w:rPr>
      <w:rFonts w:ascii="Arial" w:hAnsi="Arial"/>
      <w:b/>
      <w:bCs/>
    </w:rPr>
  </w:style>
  <w:style w:type="paragraph" w:styleId="Heading4">
    <w:name w:val="heading 4"/>
    <w:basedOn w:val="Normal"/>
    <w:next w:val="Normal"/>
    <w:link w:val="Heading4Char"/>
    <w:uiPriority w:val="99"/>
    <w:qFormat/>
    <w:rsid w:val="00870325"/>
    <w:pPr>
      <w:keepNext/>
      <w:outlineLvl w:val="3"/>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A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4A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34A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34AFA"/>
    <w:rPr>
      <w:rFonts w:ascii="Calibri" w:hAnsi="Calibri" w:cs="Times New Roman"/>
      <w:b/>
      <w:bCs/>
      <w:sz w:val="28"/>
      <w:szCs w:val="28"/>
      <w:lang w:eastAsia="en-US"/>
    </w:rPr>
  </w:style>
  <w:style w:type="paragraph" w:styleId="BalloonText">
    <w:name w:val="Balloon Text"/>
    <w:basedOn w:val="Normal"/>
    <w:link w:val="BalloonTextChar"/>
    <w:uiPriority w:val="99"/>
    <w:semiHidden/>
    <w:rsid w:val="00042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AFA"/>
    <w:rPr>
      <w:rFonts w:ascii="Times New Roman" w:hAnsi="Times New Roman" w:cs="Times New Roman"/>
      <w:sz w:val="2"/>
      <w:lang w:eastAsia="en-US"/>
    </w:rPr>
  </w:style>
  <w:style w:type="paragraph" w:styleId="Footer">
    <w:name w:val="footer"/>
    <w:basedOn w:val="Normal"/>
    <w:link w:val="FooterChar"/>
    <w:uiPriority w:val="99"/>
    <w:rsid w:val="00870325"/>
    <w:pPr>
      <w:tabs>
        <w:tab w:val="center" w:pos="4320"/>
        <w:tab w:val="right" w:pos="8640"/>
      </w:tabs>
    </w:pPr>
  </w:style>
  <w:style w:type="character" w:customStyle="1" w:styleId="FooterChar">
    <w:name w:val="Footer Char"/>
    <w:basedOn w:val="DefaultParagraphFont"/>
    <w:link w:val="Footer"/>
    <w:uiPriority w:val="99"/>
    <w:semiHidden/>
    <w:locked/>
    <w:rsid w:val="00D34AFA"/>
    <w:rPr>
      <w:rFonts w:ascii="Times New Roman" w:hAnsi="Times New Roman" w:cs="Times New Roman"/>
      <w:sz w:val="20"/>
      <w:szCs w:val="20"/>
      <w:lang w:eastAsia="en-US"/>
    </w:rPr>
  </w:style>
  <w:style w:type="paragraph" w:styleId="Header">
    <w:name w:val="header"/>
    <w:basedOn w:val="Normal"/>
    <w:link w:val="HeaderChar"/>
    <w:uiPriority w:val="99"/>
    <w:rsid w:val="00870325"/>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semiHidden/>
    <w:locked/>
    <w:rsid w:val="00D34AFA"/>
    <w:rPr>
      <w:rFonts w:ascii="Times New Roman" w:hAnsi="Times New Roman" w:cs="Times New Roman"/>
      <w:sz w:val="20"/>
      <w:szCs w:val="20"/>
      <w:lang w:eastAsia="en-US"/>
    </w:rPr>
  </w:style>
  <w:style w:type="paragraph" w:styleId="Title">
    <w:name w:val="Title"/>
    <w:basedOn w:val="Number"/>
    <w:next w:val="Author"/>
    <w:link w:val="TitleChar"/>
    <w:uiPriority w:val="99"/>
    <w:qFormat/>
    <w:rsid w:val="00870325"/>
    <w:pPr>
      <w:spacing w:before="0" w:after="0"/>
    </w:pPr>
    <w:rPr>
      <w:b/>
      <w:bCs/>
      <w:sz w:val="22"/>
    </w:rPr>
  </w:style>
  <w:style w:type="character" w:customStyle="1" w:styleId="TitleChar">
    <w:name w:val="Title Char"/>
    <w:basedOn w:val="DefaultParagraphFont"/>
    <w:link w:val="Title"/>
    <w:uiPriority w:val="99"/>
    <w:locked/>
    <w:rsid w:val="00D34AFA"/>
    <w:rPr>
      <w:rFonts w:ascii="Cambria" w:hAnsi="Cambria" w:cs="Times New Roman"/>
      <w:b/>
      <w:bCs/>
      <w:kern w:val="28"/>
      <w:sz w:val="32"/>
      <w:szCs w:val="32"/>
      <w:lang w:eastAsia="en-US"/>
    </w:rPr>
  </w:style>
  <w:style w:type="paragraph" w:customStyle="1" w:styleId="Number">
    <w:name w:val="Number"/>
    <w:basedOn w:val="Normal"/>
    <w:next w:val="Title"/>
    <w:uiPriority w:val="99"/>
    <w:rsid w:val="00870325"/>
    <w:pPr>
      <w:spacing w:before="120" w:after="360"/>
    </w:pPr>
    <w:rPr>
      <w:rFonts w:ascii="Arial" w:hAnsi="Arial"/>
      <w:sz w:val="28"/>
    </w:rPr>
  </w:style>
  <w:style w:type="paragraph" w:customStyle="1" w:styleId="Author">
    <w:name w:val="Author"/>
    <w:basedOn w:val="Normal"/>
    <w:next w:val="copyright"/>
    <w:uiPriority w:val="99"/>
    <w:rsid w:val="00870325"/>
    <w:pPr>
      <w:spacing w:after="480"/>
    </w:pPr>
    <w:rPr>
      <w:rFonts w:ascii="Arial" w:hAnsi="Arial"/>
    </w:rPr>
  </w:style>
  <w:style w:type="paragraph" w:customStyle="1" w:styleId="copyright">
    <w:name w:val="copyright"/>
    <w:basedOn w:val="Author"/>
    <w:uiPriority w:val="99"/>
    <w:rsid w:val="00870325"/>
    <w:pPr>
      <w:spacing w:after="0" w:line="140" w:lineRule="exact"/>
      <w:jc w:val="both"/>
    </w:pPr>
    <w:rPr>
      <w:sz w:val="12"/>
    </w:rPr>
  </w:style>
  <w:style w:type="paragraph" w:styleId="BodyText">
    <w:name w:val="Body Text"/>
    <w:basedOn w:val="Normal"/>
    <w:link w:val="BodyTextChar"/>
    <w:uiPriority w:val="99"/>
    <w:rsid w:val="00870325"/>
    <w:rPr>
      <w:sz w:val="22"/>
    </w:rPr>
  </w:style>
  <w:style w:type="character" w:customStyle="1" w:styleId="BodyTextChar">
    <w:name w:val="Body Text Char"/>
    <w:basedOn w:val="DefaultParagraphFont"/>
    <w:link w:val="BodyText"/>
    <w:uiPriority w:val="99"/>
    <w:semiHidden/>
    <w:locked/>
    <w:rsid w:val="00D34AFA"/>
    <w:rPr>
      <w:rFonts w:ascii="Times New Roman" w:hAnsi="Times New Roman" w:cs="Times New Roman"/>
      <w:sz w:val="20"/>
      <w:szCs w:val="20"/>
      <w:lang w:eastAsia="en-US"/>
    </w:rPr>
  </w:style>
  <w:style w:type="paragraph" w:styleId="BodyText2">
    <w:name w:val="Body Text 2"/>
    <w:basedOn w:val="Normal"/>
    <w:link w:val="BodyText2Char"/>
    <w:uiPriority w:val="99"/>
    <w:rsid w:val="00870325"/>
    <w:pPr>
      <w:ind w:firstLine="360"/>
      <w:jc w:val="both"/>
    </w:pPr>
  </w:style>
  <w:style w:type="character" w:customStyle="1" w:styleId="BodyText2Char">
    <w:name w:val="Body Text 2 Char"/>
    <w:basedOn w:val="DefaultParagraphFont"/>
    <w:link w:val="BodyText2"/>
    <w:uiPriority w:val="99"/>
    <w:semiHidden/>
    <w:locked/>
    <w:rsid w:val="00D34AFA"/>
    <w:rPr>
      <w:rFonts w:ascii="Times New Roman" w:hAnsi="Times New Roman" w:cs="Times New Roman"/>
      <w:sz w:val="20"/>
      <w:szCs w:val="20"/>
      <w:lang w:eastAsia="en-US"/>
    </w:rPr>
  </w:style>
  <w:style w:type="paragraph" w:styleId="BlockText">
    <w:name w:val="Block Text"/>
    <w:basedOn w:val="Normal"/>
    <w:uiPriority w:val="99"/>
    <w:rsid w:val="00870325"/>
    <w:pPr>
      <w:ind w:left="144" w:right="-86" w:hanging="144"/>
      <w:jc w:val="both"/>
    </w:pPr>
  </w:style>
  <w:style w:type="paragraph" w:customStyle="1" w:styleId="rule">
    <w:name w:val="rule"/>
    <w:basedOn w:val="Normal"/>
    <w:next w:val="copyright"/>
    <w:uiPriority w:val="99"/>
    <w:rsid w:val="00870325"/>
  </w:style>
  <w:style w:type="paragraph" w:customStyle="1" w:styleId="Head4">
    <w:name w:val="Head4"/>
    <w:basedOn w:val="Head3"/>
    <w:next w:val="para1"/>
    <w:uiPriority w:val="99"/>
    <w:rsid w:val="00870325"/>
    <w:rPr>
      <w:b w:val="0"/>
    </w:rPr>
  </w:style>
  <w:style w:type="paragraph" w:customStyle="1" w:styleId="Head3">
    <w:name w:val="Head3"/>
    <w:basedOn w:val="para"/>
    <w:next w:val="para1"/>
    <w:uiPriority w:val="99"/>
    <w:rsid w:val="00870325"/>
    <w:pPr>
      <w:ind w:firstLine="288"/>
    </w:pPr>
    <w:rPr>
      <w:b/>
      <w:i/>
    </w:rPr>
  </w:style>
  <w:style w:type="paragraph" w:customStyle="1" w:styleId="para">
    <w:name w:val="para"/>
    <w:basedOn w:val="Normal"/>
    <w:next w:val="para1"/>
    <w:uiPriority w:val="99"/>
    <w:rsid w:val="00870325"/>
    <w:pPr>
      <w:jc w:val="both"/>
    </w:pPr>
  </w:style>
  <w:style w:type="paragraph" w:customStyle="1" w:styleId="para1">
    <w:name w:val="para1"/>
    <w:basedOn w:val="para"/>
    <w:uiPriority w:val="99"/>
    <w:rsid w:val="00870325"/>
    <w:pPr>
      <w:spacing w:before="120"/>
      <w:ind w:firstLine="288"/>
    </w:pPr>
  </w:style>
  <w:style w:type="paragraph" w:styleId="BodyText3">
    <w:name w:val="Body Text 3"/>
    <w:basedOn w:val="Normal"/>
    <w:link w:val="BodyText3Char"/>
    <w:uiPriority w:val="99"/>
    <w:rsid w:val="00870325"/>
    <w:pPr>
      <w:ind w:right="-90"/>
      <w:jc w:val="both"/>
    </w:pPr>
    <w:rPr>
      <w:sz w:val="24"/>
    </w:rPr>
  </w:style>
  <w:style w:type="character" w:customStyle="1" w:styleId="BodyText3Char">
    <w:name w:val="Body Text 3 Char"/>
    <w:basedOn w:val="DefaultParagraphFont"/>
    <w:link w:val="BodyText3"/>
    <w:uiPriority w:val="99"/>
    <w:semiHidden/>
    <w:locked/>
    <w:rsid w:val="00D34AFA"/>
    <w:rPr>
      <w:rFonts w:ascii="Times New Roman" w:hAnsi="Times New Roman" w:cs="Times New Roman"/>
      <w:sz w:val="16"/>
      <w:szCs w:val="16"/>
      <w:lang w:eastAsia="en-US"/>
    </w:rPr>
  </w:style>
  <w:style w:type="paragraph" w:customStyle="1" w:styleId="Head2">
    <w:name w:val="Head2"/>
    <w:basedOn w:val="Head1"/>
    <w:next w:val="para1"/>
    <w:uiPriority w:val="99"/>
    <w:rsid w:val="00870325"/>
    <w:pPr>
      <w:keepNext w:val="0"/>
      <w:jc w:val="both"/>
    </w:pPr>
    <w:rPr>
      <w:rFonts w:ascii="Times New Roman" w:hAnsi="Times New Roman"/>
    </w:rPr>
  </w:style>
  <w:style w:type="paragraph" w:customStyle="1" w:styleId="Head1">
    <w:name w:val="Head1"/>
    <w:basedOn w:val="Normal"/>
    <w:next w:val="para"/>
    <w:uiPriority w:val="99"/>
    <w:rsid w:val="00870325"/>
    <w:pPr>
      <w:keepNext/>
    </w:pPr>
    <w:rPr>
      <w:rFonts w:ascii="Arial" w:hAnsi="Arial"/>
      <w:b/>
    </w:rPr>
  </w:style>
  <w:style w:type="paragraph" w:customStyle="1" w:styleId="References">
    <w:name w:val="References"/>
    <w:basedOn w:val="para"/>
    <w:uiPriority w:val="99"/>
    <w:rsid w:val="00870325"/>
    <w:pPr>
      <w:numPr>
        <w:numId w:val="42"/>
      </w:numPr>
      <w:tabs>
        <w:tab w:val="right" w:pos="360"/>
      </w:tabs>
    </w:pPr>
  </w:style>
  <w:style w:type="paragraph" w:styleId="BodyTextIndent">
    <w:name w:val="Body Text Indent"/>
    <w:basedOn w:val="Normal"/>
    <w:link w:val="BodyTextIndentChar"/>
    <w:uiPriority w:val="99"/>
    <w:rsid w:val="00870325"/>
    <w:pPr>
      <w:ind w:left="1080" w:hanging="1080"/>
      <w:jc w:val="both"/>
    </w:pPr>
    <w:rPr>
      <w:rFonts w:ascii="Arial" w:hAnsi="Arial"/>
      <w:sz w:val="22"/>
      <w:lang w:val="en-US"/>
    </w:rPr>
  </w:style>
  <w:style w:type="character" w:customStyle="1" w:styleId="BodyTextIndentChar">
    <w:name w:val="Body Text Indent Char"/>
    <w:basedOn w:val="DefaultParagraphFont"/>
    <w:link w:val="BodyTextIndent"/>
    <w:uiPriority w:val="99"/>
    <w:semiHidden/>
    <w:locked/>
    <w:rsid w:val="00D34AFA"/>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870325"/>
    <w:pPr>
      <w:ind w:left="360" w:hanging="720"/>
    </w:pPr>
  </w:style>
  <w:style w:type="character" w:customStyle="1" w:styleId="BodyTextIndent2Char">
    <w:name w:val="Body Text Indent 2 Char"/>
    <w:basedOn w:val="DefaultParagraphFont"/>
    <w:link w:val="BodyTextIndent2"/>
    <w:uiPriority w:val="99"/>
    <w:semiHidden/>
    <w:locked/>
    <w:rsid w:val="00D34AFA"/>
    <w:rPr>
      <w:rFonts w:ascii="Times New Roman" w:hAnsi="Times New Roman" w:cs="Times New Roman"/>
      <w:sz w:val="20"/>
      <w:szCs w:val="20"/>
      <w:lang w:eastAsia="en-US"/>
    </w:rPr>
  </w:style>
  <w:style w:type="character" w:styleId="Hyperlink">
    <w:name w:val="Hyperlink"/>
    <w:basedOn w:val="DefaultParagraphFont"/>
    <w:uiPriority w:val="99"/>
    <w:rsid w:val="00870325"/>
    <w:rPr>
      <w:rFonts w:cs="Times New Roman"/>
      <w:color w:val="0000FF"/>
      <w:u w:val="single"/>
    </w:rPr>
  </w:style>
  <w:style w:type="paragraph" w:styleId="FootnoteText">
    <w:name w:val="footnote text"/>
    <w:basedOn w:val="Normal"/>
    <w:link w:val="FootnoteTextChar"/>
    <w:uiPriority w:val="99"/>
    <w:semiHidden/>
    <w:rsid w:val="00FD3EE8"/>
    <w:rPr>
      <w:lang w:val="en-US"/>
    </w:rPr>
  </w:style>
  <w:style w:type="character" w:customStyle="1" w:styleId="FootnoteTextChar">
    <w:name w:val="Footnote Text Char"/>
    <w:basedOn w:val="DefaultParagraphFont"/>
    <w:link w:val="FootnoteText"/>
    <w:uiPriority w:val="99"/>
    <w:semiHidden/>
    <w:locked/>
    <w:rsid w:val="00D34AF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FD3EE8"/>
    <w:rPr>
      <w:rFonts w:cs="Times New Roman"/>
      <w:vertAlign w:val="superscript"/>
    </w:rPr>
  </w:style>
  <w:style w:type="character" w:styleId="CommentReference">
    <w:name w:val="annotation reference"/>
    <w:basedOn w:val="DefaultParagraphFont"/>
    <w:uiPriority w:val="99"/>
    <w:semiHidden/>
    <w:rsid w:val="00042E37"/>
    <w:rPr>
      <w:rFonts w:cs="Times New Roman"/>
      <w:sz w:val="16"/>
      <w:szCs w:val="16"/>
    </w:rPr>
  </w:style>
  <w:style w:type="paragraph" w:styleId="CommentText">
    <w:name w:val="annotation text"/>
    <w:basedOn w:val="Normal"/>
    <w:link w:val="CommentTextChar"/>
    <w:uiPriority w:val="99"/>
    <w:semiHidden/>
    <w:rsid w:val="00042E37"/>
  </w:style>
  <w:style w:type="character" w:customStyle="1" w:styleId="CommentTextChar">
    <w:name w:val="Comment Text Char"/>
    <w:basedOn w:val="DefaultParagraphFont"/>
    <w:link w:val="CommentText"/>
    <w:uiPriority w:val="99"/>
    <w:semiHidden/>
    <w:locked/>
    <w:rsid w:val="00945C3B"/>
    <w:rPr>
      <w:rFonts w:cs="Times New Roman"/>
      <w:lang w:val="en-GB" w:eastAsia="en-US" w:bidi="ar-SA"/>
    </w:rPr>
  </w:style>
  <w:style w:type="paragraph" w:styleId="CommentSubject">
    <w:name w:val="annotation subject"/>
    <w:basedOn w:val="CommentText"/>
    <w:next w:val="CommentText"/>
    <w:link w:val="CommentSubjectChar"/>
    <w:uiPriority w:val="99"/>
    <w:semiHidden/>
    <w:rsid w:val="00042E37"/>
    <w:rPr>
      <w:b/>
      <w:bCs/>
    </w:rPr>
  </w:style>
  <w:style w:type="character" w:customStyle="1" w:styleId="CommentSubjectChar">
    <w:name w:val="Comment Subject Char"/>
    <w:basedOn w:val="CommentTextChar"/>
    <w:link w:val="CommentSubject"/>
    <w:uiPriority w:val="99"/>
    <w:semiHidden/>
    <w:locked/>
    <w:rsid w:val="00D34AFA"/>
    <w:rPr>
      <w:rFonts w:ascii="Times New Roman" w:hAnsi="Times New Roman"/>
      <w:b/>
      <w:bCs/>
      <w:sz w:val="20"/>
      <w:szCs w:val="20"/>
    </w:rPr>
  </w:style>
  <w:style w:type="paragraph" w:styleId="Revision">
    <w:name w:val="Revision"/>
    <w:hidden/>
    <w:uiPriority w:val="99"/>
    <w:semiHidden/>
    <w:rsid w:val="00651AC1"/>
    <w:rPr>
      <w:rFonts w:ascii="Times New Roman" w:hAnsi="Times New Roman"/>
      <w:lang w:val="en-GB"/>
    </w:rPr>
  </w:style>
  <w:style w:type="paragraph" w:customStyle="1" w:styleId="MTDisplayEquation">
    <w:name w:val="MTDisplayEquation"/>
    <w:basedOn w:val="Normal"/>
    <w:next w:val="Normal"/>
    <w:uiPriority w:val="99"/>
    <w:rsid w:val="00382182"/>
    <w:pPr>
      <w:tabs>
        <w:tab w:val="center" w:pos="4160"/>
        <w:tab w:val="right" w:pos="8320"/>
      </w:tabs>
    </w:pPr>
    <w:rPr>
      <w:rFonts w:ascii="Arial" w:hAnsi="Arial"/>
    </w:rPr>
  </w:style>
  <w:style w:type="character" w:styleId="HTMLCite">
    <w:name w:val="HTML Cite"/>
    <w:basedOn w:val="DefaultParagraphFont"/>
    <w:uiPriority w:val="99"/>
    <w:rsid w:val="00382182"/>
    <w:rPr>
      <w:rFonts w:cs="Times New Roman"/>
      <w:i/>
      <w:iCs/>
    </w:rPr>
  </w:style>
  <w:style w:type="paragraph" w:styleId="EndnoteText">
    <w:name w:val="endnote text"/>
    <w:basedOn w:val="Normal"/>
    <w:link w:val="EndnoteTextChar"/>
    <w:uiPriority w:val="99"/>
    <w:semiHidden/>
    <w:rsid w:val="00382182"/>
    <w:rPr>
      <w:rFonts w:ascii="Arial" w:hAnsi="Arial"/>
    </w:rPr>
  </w:style>
  <w:style w:type="character" w:customStyle="1" w:styleId="EndnoteTextChar">
    <w:name w:val="Endnote Text Char"/>
    <w:basedOn w:val="DefaultParagraphFont"/>
    <w:link w:val="EndnoteText"/>
    <w:uiPriority w:val="99"/>
    <w:locked/>
    <w:rsid w:val="00382182"/>
    <w:rPr>
      <w:rFonts w:ascii="Arial" w:hAnsi="Arial" w:cs="Times New Roman"/>
      <w:lang w:val="en-GB" w:eastAsia="en-US" w:bidi="ar-SA"/>
    </w:rPr>
  </w:style>
  <w:style w:type="character" w:styleId="EndnoteReference">
    <w:name w:val="endnote reference"/>
    <w:basedOn w:val="DefaultParagraphFont"/>
    <w:uiPriority w:val="99"/>
    <w:semiHidden/>
    <w:rsid w:val="00382182"/>
    <w:rPr>
      <w:rFonts w:cs="Times New Roman"/>
      <w:vertAlign w:val="superscript"/>
    </w:rPr>
  </w:style>
  <w:style w:type="character" w:styleId="PageNumber">
    <w:name w:val="page number"/>
    <w:basedOn w:val="DefaultParagraphFont"/>
    <w:uiPriority w:val="99"/>
    <w:rsid w:val="00EF06AE"/>
    <w:rPr>
      <w:rFonts w:cs="Times New Roman"/>
    </w:rPr>
  </w:style>
  <w:style w:type="paragraph" w:styleId="ListBullet">
    <w:name w:val="List Bullet"/>
    <w:basedOn w:val="Normal"/>
    <w:uiPriority w:val="99"/>
    <w:rsid w:val="006B5A44"/>
    <w:pPr>
      <w:numPr>
        <w:numId w:val="44"/>
      </w:numPr>
      <w:tabs>
        <w:tab w:val="clear" w:pos="720"/>
        <w:tab w:val="num" w:pos="360"/>
      </w:tabs>
      <w:ind w:left="360"/>
    </w:pPr>
  </w:style>
  <w:style w:type="character" w:styleId="Emphasis">
    <w:name w:val="Emphasis"/>
    <w:basedOn w:val="DefaultParagraphFont"/>
    <w:uiPriority w:val="99"/>
    <w:qFormat/>
    <w:locked/>
    <w:rsid w:val="006E7CAF"/>
    <w:rPr>
      <w:rFonts w:cs="Times New Roman"/>
      <w:i/>
      <w:iCs/>
    </w:rPr>
  </w:style>
</w:styles>
</file>

<file path=word/webSettings.xml><?xml version="1.0" encoding="utf-8"?>
<w:webSettings xmlns:r="http://schemas.openxmlformats.org/officeDocument/2006/relationships" xmlns:w="http://schemas.openxmlformats.org/wordprocessingml/2006/main">
  <w:divs>
    <w:div w:id="1103646133">
      <w:marLeft w:val="0"/>
      <w:marRight w:val="0"/>
      <w:marTop w:val="0"/>
      <w:marBottom w:val="0"/>
      <w:divBdr>
        <w:top w:val="none" w:sz="0" w:space="0" w:color="auto"/>
        <w:left w:val="none" w:sz="0" w:space="0" w:color="auto"/>
        <w:bottom w:val="none" w:sz="0" w:space="0" w:color="auto"/>
        <w:right w:val="none" w:sz="0" w:space="0" w:color="auto"/>
      </w:divBdr>
      <w:divsChild>
        <w:div w:id="1103646134">
          <w:marLeft w:val="0"/>
          <w:marRight w:val="0"/>
          <w:marTop w:val="0"/>
          <w:marBottom w:val="0"/>
          <w:divBdr>
            <w:top w:val="none" w:sz="0" w:space="0" w:color="auto"/>
            <w:left w:val="none" w:sz="0" w:space="0" w:color="auto"/>
            <w:bottom w:val="none" w:sz="0" w:space="0" w:color="auto"/>
            <w:right w:val="none" w:sz="0" w:space="0" w:color="auto"/>
          </w:divBdr>
        </w:div>
      </w:divsChild>
    </w:div>
    <w:div w:id="1103646135">
      <w:marLeft w:val="0"/>
      <w:marRight w:val="0"/>
      <w:marTop w:val="0"/>
      <w:marBottom w:val="0"/>
      <w:divBdr>
        <w:top w:val="none" w:sz="0" w:space="0" w:color="auto"/>
        <w:left w:val="none" w:sz="0" w:space="0" w:color="auto"/>
        <w:bottom w:val="none" w:sz="0" w:space="0" w:color="auto"/>
        <w:right w:val="none" w:sz="0" w:space="0" w:color="auto"/>
      </w:divBdr>
    </w:div>
    <w:div w:id="1103646136">
      <w:marLeft w:val="0"/>
      <w:marRight w:val="0"/>
      <w:marTop w:val="0"/>
      <w:marBottom w:val="0"/>
      <w:divBdr>
        <w:top w:val="none" w:sz="0" w:space="0" w:color="auto"/>
        <w:left w:val="none" w:sz="0" w:space="0" w:color="auto"/>
        <w:bottom w:val="none" w:sz="0" w:space="0" w:color="auto"/>
        <w:right w:val="none" w:sz="0" w:space="0" w:color="auto"/>
      </w:divBdr>
    </w:div>
    <w:div w:id="110364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itnis@abdn.ac.uk"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mailto:a.druckman@surrey.ac.uk"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sorrell@sussex.ac.uk"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27BE-2A95-47DB-9FBB-1A669302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Surrey</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mc0012</dc:creator>
  <cp:keywords/>
  <dc:description/>
  <cp:lastModifiedBy>Dana System</cp:lastModifiedBy>
  <cp:revision>37</cp:revision>
  <cp:lastPrinted>2003-12-31T22:52:00Z</cp:lastPrinted>
  <dcterms:created xsi:type="dcterms:W3CDTF">2003-12-31T22:11:00Z</dcterms:created>
  <dcterms:modified xsi:type="dcterms:W3CDTF">2004-01-01T07:50:00Z</dcterms:modified>
</cp:coreProperties>
</file>