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3C" w:rsidRDefault="003C013C">
      <w:pPr>
        <w:rPr>
          <w:rFonts w:ascii="Arial" w:hAnsi="Arial" w:cs="Arial"/>
        </w:rPr>
      </w:pPr>
      <w:r>
        <w:rPr>
          <w:rFonts w:ascii="Arial" w:hAnsi="Arial" w:cs="Arial"/>
        </w:rPr>
        <w:t>Georgi Kalchev</w:t>
      </w:r>
    </w:p>
    <w:p w:rsidR="00D30615" w:rsidRDefault="00D30615">
      <w:pPr>
        <w:rPr>
          <w:rFonts w:ascii="Arial" w:hAnsi="Arial" w:cs="Arial"/>
        </w:rPr>
      </w:pPr>
      <w:r>
        <w:rPr>
          <w:rFonts w:ascii="Arial" w:hAnsi="Arial" w:cs="Arial"/>
        </w:rPr>
        <w:t>Department of Economics</w:t>
      </w:r>
    </w:p>
    <w:p w:rsidR="003C013C" w:rsidRDefault="003C013C">
      <w:pPr>
        <w:rPr>
          <w:rFonts w:ascii="Arial" w:hAnsi="Arial" w:cs="Arial"/>
        </w:rPr>
      </w:pPr>
      <w:r>
        <w:rPr>
          <w:rFonts w:ascii="Arial" w:hAnsi="Arial" w:cs="Arial"/>
        </w:rPr>
        <w:t>American University in Bulgaria</w:t>
      </w:r>
    </w:p>
    <w:p w:rsidR="007E3F36" w:rsidRDefault="007E3F36">
      <w:pPr>
        <w:rPr>
          <w:rFonts w:ascii="Arial" w:hAnsi="Arial" w:cs="Arial"/>
        </w:rPr>
      </w:pPr>
      <w:proofErr w:type="gramStart"/>
      <w:r>
        <w:rPr>
          <w:rFonts w:ascii="Arial" w:hAnsi="Arial" w:cs="Arial"/>
        </w:rPr>
        <w:t xml:space="preserve">1 </w:t>
      </w:r>
      <w:proofErr w:type="spellStart"/>
      <w:r>
        <w:rPr>
          <w:rFonts w:ascii="Arial" w:hAnsi="Arial" w:cs="Arial"/>
        </w:rPr>
        <w:t>Georgi</w:t>
      </w:r>
      <w:proofErr w:type="spellEnd"/>
      <w:r>
        <w:rPr>
          <w:rFonts w:ascii="Arial" w:hAnsi="Arial" w:cs="Arial"/>
        </w:rPr>
        <w:t xml:space="preserve"> </w:t>
      </w:r>
      <w:proofErr w:type="spellStart"/>
      <w:r>
        <w:rPr>
          <w:rFonts w:ascii="Arial" w:hAnsi="Arial" w:cs="Arial"/>
        </w:rPr>
        <w:t>Izmirliev</w:t>
      </w:r>
      <w:proofErr w:type="spellEnd"/>
      <w:r>
        <w:rPr>
          <w:rFonts w:ascii="Arial" w:hAnsi="Arial" w:cs="Arial"/>
        </w:rPr>
        <w:t xml:space="preserve"> sq.</w:t>
      </w:r>
      <w:proofErr w:type="gramEnd"/>
    </w:p>
    <w:p w:rsidR="007E3F36" w:rsidRDefault="007E3F36">
      <w:pPr>
        <w:rPr>
          <w:rFonts w:ascii="Arial" w:hAnsi="Arial" w:cs="Arial"/>
        </w:rPr>
      </w:pPr>
      <w:proofErr w:type="spellStart"/>
      <w:r>
        <w:rPr>
          <w:rFonts w:ascii="Arial" w:hAnsi="Arial" w:cs="Arial"/>
        </w:rPr>
        <w:t>Blagoevgrad</w:t>
      </w:r>
      <w:proofErr w:type="spellEnd"/>
      <w:r>
        <w:rPr>
          <w:rFonts w:ascii="Arial" w:hAnsi="Arial" w:cs="Arial"/>
        </w:rPr>
        <w:t xml:space="preserve"> 2700</w:t>
      </w:r>
    </w:p>
    <w:p w:rsidR="007E3F36" w:rsidRDefault="007E3F36">
      <w:pPr>
        <w:rPr>
          <w:rFonts w:ascii="Arial" w:hAnsi="Arial" w:cs="Arial"/>
        </w:rPr>
      </w:pPr>
      <w:r>
        <w:rPr>
          <w:rFonts w:ascii="Arial" w:hAnsi="Arial" w:cs="Arial"/>
        </w:rPr>
        <w:t>Bulgaria</w:t>
      </w:r>
    </w:p>
    <w:p w:rsidR="007E3F36" w:rsidRDefault="003549F6">
      <w:pPr>
        <w:rPr>
          <w:rFonts w:ascii="Arial" w:hAnsi="Arial" w:cs="Arial"/>
        </w:rPr>
      </w:pPr>
      <w:hyperlink r:id="rId5" w:history="1">
        <w:r w:rsidRPr="00FC7F97">
          <w:rPr>
            <w:rStyle w:val="a3"/>
            <w:rFonts w:ascii="Arial" w:hAnsi="Arial" w:cs="Arial"/>
          </w:rPr>
          <w:t>gdkaltchev@yahoo.com</w:t>
        </w:r>
      </w:hyperlink>
    </w:p>
    <w:p w:rsidR="003549F6" w:rsidRDefault="003549F6">
      <w:pPr>
        <w:rPr>
          <w:rFonts w:ascii="Arial" w:hAnsi="Arial" w:cs="Arial"/>
        </w:rPr>
      </w:pPr>
      <w:r>
        <w:rPr>
          <w:rFonts w:ascii="Arial" w:hAnsi="Arial" w:cs="Arial"/>
        </w:rPr>
        <w:t>Keywords: Environmental Kuznets Curve, pollution, economic growth</w:t>
      </w:r>
    </w:p>
    <w:p w:rsidR="003C013C" w:rsidRDefault="003C013C" w:rsidP="003C013C">
      <w:pPr>
        <w:jc w:val="center"/>
        <w:rPr>
          <w:rFonts w:ascii="Arial" w:hAnsi="Arial" w:cs="Arial"/>
        </w:rPr>
      </w:pPr>
      <w:r>
        <w:rPr>
          <w:rFonts w:ascii="Arial" w:hAnsi="Arial" w:cs="Arial"/>
        </w:rPr>
        <w:t>The Environmental Kuznets Curve in Bulgaria</w:t>
      </w:r>
    </w:p>
    <w:p w:rsidR="009371F2" w:rsidRDefault="006B53FE">
      <w:pPr>
        <w:rPr>
          <w:rFonts w:ascii="Arial" w:hAnsi="Arial" w:cs="Arial"/>
        </w:rPr>
      </w:pPr>
      <w:r w:rsidRPr="007D10CE">
        <w:rPr>
          <w:rFonts w:ascii="Arial" w:hAnsi="Arial" w:cs="Arial"/>
        </w:rPr>
        <w:t xml:space="preserve">The Environmental Kuznets Curve </w:t>
      </w:r>
      <w:r w:rsidR="00F62B4A">
        <w:rPr>
          <w:rFonts w:ascii="Arial" w:hAnsi="Arial" w:cs="Arial"/>
        </w:rPr>
        <w:t xml:space="preserve">hypothesizes </w:t>
      </w:r>
      <w:r w:rsidRPr="007D10CE">
        <w:rPr>
          <w:rFonts w:ascii="Arial" w:hAnsi="Arial" w:cs="Arial"/>
        </w:rPr>
        <w:t>an inverted-U relationship between a certain pollution indicator and GDP per capita.</w:t>
      </w:r>
      <w:r w:rsidR="00F62B4A">
        <w:rPr>
          <w:rFonts w:ascii="Arial" w:hAnsi="Arial" w:cs="Arial"/>
        </w:rPr>
        <w:t xml:space="preserve"> </w:t>
      </w:r>
      <w:r w:rsidR="009E6DA4" w:rsidRPr="009E6DA4">
        <w:rPr>
          <w:rFonts w:ascii="Arial" w:hAnsi="Arial" w:cs="Arial"/>
        </w:rPr>
        <w:t xml:space="preserve">Grossman </w:t>
      </w:r>
      <w:r w:rsidR="009E6DA4">
        <w:rPr>
          <w:rFonts w:ascii="Arial" w:hAnsi="Arial" w:cs="Arial"/>
        </w:rPr>
        <w:t xml:space="preserve">and Krueger (1991) first introduced the curve. </w:t>
      </w:r>
      <w:r w:rsidR="00F62B4A">
        <w:rPr>
          <w:rFonts w:ascii="Arial" w:hAnsi="Arial" w:cs="Arial"/>
        </w:rPr>
        <w:t xml:space="preserve">As the country becomes more developed and reaches a certain point of GDP per capita, pollution level starts declining. </w:t>
      </w:r>
      <w:r w:rsidR="00BE6F66">
        <w:rPr>
          <w:rFonts w:ascii="Arial" w:hAnsi="Arial" w:cs="Arial"/>
        </w:rPr>
        <w:t xml:space="preserve">David Stern, however, notices that the hypothesis rose to prominence because few people paid attention to the econometric issues involved, such as serial dependence or stochastic trends in time series data. </w:t>
      </w:r>
      <w:r w:rsidR="00F62B4A">
        <w:rPr>
          <w:rFonts w:ascii="Arial" w:hAnsi="Arial" w:cs="Arial"/>
        </w:rPr>
        <w:t>This paper tests this hypothesis for Bulgaria</w:t>
      </w:r>
      <w:r w:rsidR="00D30615">
        <w:rPr>
          <w:rFonts w:ascii="Arial" w:hAnsi="Arial" w:cs="Arial"/>
        </w:rPr>
        <w:t>, an emerging economy that has experienced a change from a centrally planned economy to a market economy</w:t>
      </w:r>
      <w:r w:rsidR="00F62B4A">
        <w:rPr>
          <w:rFonts w:ascii="Arial" w:hAnsi="Arial" w:cs="Arial"/>
        </w:rPr>
        <w:t xml:space="preserve">. </w:t>
      </w:r>
      <w:r w:rsidR="00684DE1">
        <w:rPr>
          <w:rFonts w:ascii="Arial" w:hAnsi="Arial" w:cs="Arial"/>
        </w:rPr>
        <w:t xml:space="preserve">It plans to overcome the shortcomings of other studies by testing for issues with the data. </w:t>
      </w:r>
      <w:r w:rsidR="00F62B4A">
        <w:rPr>
          <w:rFonts w:ascii="Arial" w:hAnsi="Arial" w:cs="Arial"/>
        </w:rPr>
        <w:t>Several in</w:t>
      </w:r>
      <w:r w:rsidR="001678B0">
        <w:rPr>
          <w:rFonts w:ascii="Arial" w:hAnsi="Arial" w:cs="Arial"/>
        </w:rPr>
        <w:t xml:space="preserve">dicators of pollution are used in a time series framework. </w:t>
      </w:r>
      <w:r w:rsidR="00631B41">
        <w:rPr>
          <w:rFonts w:ascii="Arial" w:hAnsi="Arial" w:cs="Arial"/>
        </w:rPr>
        <w:t>Tests for integratio</w:t>
      </w:r>
      <w:r w:rsidR="00D30615">
        <w:rPr>
          <w:rFonts w:ascii="Arial" w:hAnsi="Arial" w:cs="Arial"/>
        </w:rPr>
        <w:t xml:space="preserve">n and </w:t>
      </w:r>
      <w:proofErr w:type="spellStart"/>
      <w:r w:rsidR="00D30615">
        <w:rPr>
          <w:rFonts w:ascii="Arial" w:hAnsi="Arial" w:cs="Arial"/>
        </w:rPr>
        <w:t>co</w:t>
      </w:r>
      <w:r w:rsidR="00631B41">
        <w:rPr>
          <w:rFonts w:ascii="Arial" w:hAnsi="Arial" w:cs="Arial"/>
        </w:rPr>
        <w:t>integration</w:t>
      </w:r>
      <w:proofErr w:type="spellEnd"/>
      <w:r w:rsidR="00631B41">
        <w:rPr>
          <w:rFonts w:ascii="Arial" w:hAnsi="Arial" w:cs="Arial"/>
        </w:rPr>
        <w:t xml:space="preserve"> are carried out. </w:t>
      </w:r>
      <w:r w:rsidR="001678B0">
        <w:rPr>
          <w:rFonts w:ascii="Arial" w:hAnsi="Arial" w:cs="Arial"/>
        </w:rPr>
        <w:t xml:space="preserve">One country studies provide a supplemental picture to panel data studies that have been done. </w:t>
      </w:r>
      <w:proofErr w:type="spellStart"/>
      <w:r w:rsidR="00395E58" w:rsidRPr="006D3B3F">
        <w:rPr>
          <w:rFonts w:ascii="Arial" w:hAnsi="Arial" w:cs="Arial"/>
        </w:rPr>
        <w:t>Jalil</w:t>
      </w:r>
      <w:proofErr w:type="spellEnd"/>
      <w:r w:rsidR="00395E58" w:rsidRPr="006D3B3F">
        <w:rPr>
          <w:rFonts w:ascii="Arial" w:hAnsi="Arial" w:cs="Arial"/>
        </w:rPr>
        <w:t xml:space="preserve"> et al. </w:t>
      </w:r>
      <w:r w:rsidR="006D3B3F">
        <w:rPr>
          <w:rFonts w:ascii="Arial" w:hAnsi="Arial" w:cs="Arial"/>
        </w:rPr>
        <w:t>(</w:t>
      </w:r>
      <w:r w:rsidR="00395E58" w:rsidRPr="006D3B3F">
        <w:rPr>
          <w:rFonts w:ascii="Arial" w:hAnsi="Arial" w:cs="Arial"/>
        </w:rPr>
        <w:t>2010) suggest that a time series analysis for a single country may provide better framework to study the relationship.</w:t>
      </w:r>
      <w:r w:rsidR="006D3B3F">
        <w:rPr>
          <w:rFonts w:ascii="Arial" w:hAnsi="Arial" w:cs="Arial"/>
        </w:rPr>
        <w:t xml:space="preserve"> </w:t>
      </w:r>
      <w:r w:rsidR="001678B0">
        <w:rPr>
          <w:rFonts w:ascii="Arial" w:hAnsi="Arial" w:cs="Arial"/>
        </w:rPr>
        <w:t xml:space="preserve">Some support for the hypothesis is found. </w:t>
      </w:r>
    </w:p>
    <w:p w:rsidR="00000000" w:rsidRDefault="00970D26" w:rsidP="006D3B3F">
      <w:pPr>
        <w:rPr>
          <w:rFonts w:ascii="Arial" w:hAnsi="Arial" w:cs="Arial"/>
        </w:rPr>
      </w:pPr>
      <w:r>
        <w:rPr>
          <w:rFonts w:ascii="Arial" w:hAnsi="Arial" w:cs="Arial"/>
        </w:rPr>
        <w:t xml:space="preserve">Another issue of interest is the turning point, or the level of income at which pollution starts declining. The literature reports many diverging levels. Some of them are so high that they make it unrealistic that developing countries will reach such high GDP-per-capita to be able to experience the benefits of declining pollution. </w:t>
      </w:r>
      <w:r w:rsidR="00256058">
        <w:rPr>
          <w:rFonts w:ascii="Arial" w:hAnsi="Arial" w:cs="Arial"/>
        </w:rPr>
        <w:t xml:space="preserve">The time series we have at our disposal is from 1970-2008. That gives us a sufficiently large period to be able to explore </w:t>
      </w:r>
      <w:r w:rsidR="006D3B3F">
        <w:rPr>
          <w:rFonts w:ascii="Arial" w:hAnsi="Arial" w:cs="Arial"/>
        </w:rPr>
        <w:t xml:space="preserve">differences between the periods when Bulgaria was a centrally planned and market economy. </w:t>
      </w:r>
      <w:r w:rsidR="00395E58" w:rsidRPr="006D3B3F">
        <w:rPr>
          <w:rFonts w:ascii="Arial" w:hAnsi="Arial" w:cs="Arial"/>
        </w:rPr>
        <w:t>A number of studies working on CO2 emissions find an ever increasing positive correla</w:t>
      </w:r>
      <w:r w:rsidR="00395E58" w:rsidRPr="006D3B3F">
        <w:rPr>
          <w:rFonts w:ascii="Arial" w:hAnsi="Arial" w:cs="Arial"/>
        </w:rPr>
        <w:t xml:space="preserve">tion between CO2 and economic growth for example Chang (2010) for China, </w:t>
      </w:r>
      <w:proofErr w:type="spellStart"/>
      <w:r w:rsidR="00395E58" w:rsidRPr="006D3B3F">
        <w:rPr>
          <w:rFonts w:ascii="Arial" w:hAnsi="Arial" w:cs="Arial"/>
        </w:rPr>
        <w:t>Ozturk</w:t>
      </w:r>
      <w:proofErr w:type="spellEnd"/>
      <w:r w:rsidR="00395E58" w:rsidRPr="006D3B3F">
        <w:rPr>
          <w:rFonts w:ascii="Arial" w:hAnsi="Arial" w:cs="Arial"/>
        </w:rPr>
        <w:t xml:space="preserve"> and </w:t>
      </w:r>
      <w:proofErr w:type="spellStart"/>
      <w:r w:rsidR="00395E58" w:rsidRPr="006D3B3F">
        <w:rPr>
          <w:rFonts w:ascii="Arial" w:hAnsi="Arial" w:cs="Arial"/>
        </w:rPr>
        <w:t>Acaravci</w:t>
      </w:r>
      <w:proofErr w:type="spellEnd"/>
      <w:r w:rsidR="00395E58" w:rsidRPr="006D3B3F">
        <w:rPr>
          <w:rFonts w:ascii="Arial" w:hAnsi="Arial" w:cs="Arial"/>
        </w:rPr>
        <w:t xml:space="preserve"> (2010) for Turkey and </w:t>
      </w:r>
      <w:proofErr w:type="spellStart"/>
      <w:r w:rsidR="00395E58" w:rsidRPr="006D3B3F">
        <w:rPr>
          <w:rFonts w:ascii="Arial" w:hAnsi="Arial" w:cs="Arial"/>
        </w:rPr>
        <w:t>Pao</w:t>
      </w:r>
      <w:proofErr w:type="spellEnd"/>
      <w:r w:rsidR="00395E58" w:rsidRPr="006D3B3F">
        <w:rPr>
          <w:rFonts w:ascii="Arial" w:hAnsi="Arial" w:cs="Arial"/>
        </w:rPr>
        <w:t xml:space="preserve"> and Tsai (2010) for Russia</w:t>
      </w:r>
      <w:r w:rsidR="006D3B3F">
        <w:rPr>
          <w:rFonts w:ascii="Arial" w:hAnsi="Arial" w:cs="Arial"/>
        </w:rPr>
        <w:t xml:space="preserve">. Those are all sizable economies. Bulgaria is a small country that experienced transition and thus represents a more unique case. Many of the developing countries do not have the resources of China, thus the Bulgarian experience may be more relevant to them. </w:t>
      </w:r>
    </w:p>
    <w:p w:rsidR="00F70B71" w:rsidRDefault="00F70B71" w:rsidP="006D3B3F">
      <w:pPr>
        <w:rPr>
          <w:rFonts w:ascii="Arial" w:hAnsi="Arial" w:cs="Arial"/>
        </w:rPr>
      </w:pPr>
      <w:r>
        <w:rPr>
          <w:rFonts w:ascii="Arial" w:hAnsi="Arial" w:cs="Arial"/>
        </w:rPr>
        <w:t>The basic model to be estimated is</w:t>
      </w:r>
    </w:p>
    <w:p w:rsidR="00000000" w:rsidRPr="00F70B71" w:rsidRDefault="00395E58" w:rsidP="00F70B71">
      <w:pPr>
        <w:numPr>
          <w:ilvl w:val="0"/>
          <w:numId w:val="3"/>
        </w:numPr>
        <w:rPr>
          <w:rFonts w:ascii="Arial" w:hAnsi="Arial" w:cs="Arial"/>
        </w:rPr>
      </w:pPr>
      <w:r w:rsidRPr="00F70B71">
        <w:rPr>
          <w:rFonts w:ascii="Arial" w:hAnsi="Arial" w:cs="Arial"/>
          <w:i/>
          <w:iCs/>
        </w:rPr>
        <w:t>CO2/pop)</w:t>
      </w:r>
      <w:r w:rsidRPr="00F70B71">
        <w:rPr>
          <w:rFonts w:ascii="Arial" w:hAnsi="Arial" w:cs="Arial"/>
          <w:i/>
          <w:iCs/>
          <w:vertAlign w:val="subscript"/>
        </w:rPr>
        <w:t>t</w:t>
      </w:r>
      <w:r w:rsidRPr="00F70B71">
        <w:rPr>
          <w:rFonts w:ascii="Arial" w:hAnsi="Arial" w:cs="Arial"/>
          <w:i/>
          <w:iCs/>
        </w:rPr>
        <w:t xml:space="preserve"> = </w:t>
      </w:r>
      <w:r w:rsidRPr="00F70B71">
        <w:rPr>
          <w:rFonts w:ascii="Arial" w:hAnsi="Arial" w:cs="Arial"/>
          <w:i/>
          <w:iCs/>
          <w:lang w:val="el-GR"/>
        </w:rPr>
        <w:t>α + δ</w:t>
      </w:r>
      <w:r w:rsidRPr="00F70B71">
        <w:rPr>
          <w:rFonts w:ascii="Arial" w:hAnsi="Arial" w:cs="Arial"/>
          <w:i/>
          <w:iCs/>
        </w:rPr>
        <w:t xml:space="preserve">t + </w:t>
      </w:r>
      <w:r w:rsidRPr="00F70B71">
        <w:rPr>
          <w:rFonts w:ascii="Arial" w:hAnsi="Arial" w:cs="Arial"/>
          <w:i/>
          <w:iCs/>
          <w:lang w:val="el-GR"/>
        </w:rPr>
        <w:t>β</w:t>
      </w:r>
      <w:r w:rsidRPr="00F70B71">
        <w:rPr>
          <w:rFonts w:ascii="Arial" w:hAnsi="Arial" w:cs="Arial"/>
          <w:i/>
          <w:iCs/>
          <w:vertAlign w:val="subscript"/>
        </w:rPr>
        <w:t>1</w:t>
      </w:r>
      <w:r w:rsidRPr="00F70B71">
        <w:rPr>
          <w:rFonts w:ascii="Arial" w:hAnsi="Arial" w:cs="Arial"/>
          <w:i/>
          <w:iCs/>
        </w:rPr>
        <w:t>(GDP/pop)</w:t>
      </w:r>
      <w:r w:rsidRPr="00F70B71">
        <w:rPr>
          <w:rFonts w:ascii="Arial" w:hAnsi="Arial" w:cs="Arial"/>
          <w:i/>
          <w:iCs/>
          <w:vertAlign w:val="subscript"/>
        </w:rPr>
        <w:t>t</w:t>
      </w:r>
      <w:r w:rsidRPr="00F70B71">
        <w:rPr>
          <w:rFonts w:ascii="Arial" w:hAnsi="Arial" w:cs="Arial"/>
          <w:i/>
          <w:iCs/>
        </w:rPr>
        <w:t>+</w:t>
      </w:r>
      <w:r w:rsidRPr="00F70B71">
        <w:rPr>
          <w:rFonts w:ascii="Arial" w:hAnsi="Arial" w:cs="Arial"/>
          <w:i/>
          <w:iCs/>
          <w:vertAlign w:val="subscript"/>
        </w:rPr>
        <w:t xml:space="preserve">  </w:t>
      </w:r>
      <w:r w:rsidRPr="00F70B71">
        <w:rPr>
          <w:rFonts w:ascii="Arial" w:hAnsi="Arial" w:cs="Arial"/>
          <w:i/>
          <w:iCs/>
          <w:lang w:val="el-GR"/>
        </w:rPr>
        <w:t>β</w:t>
      </w:r>
      <w:r w:rsidRPr="00F70B71">
        <w:rPr>
          <w:rFonts w:ascii="Arial" w:hAnsi="Arial" w:cs="Arial"/>
          <w:i/>
          <w:iCs/>
          <w:vertAlign w:val="subscript"/>
        </w:rPr>
        <w:t>2</w:t>
      </w:r>
      <w:r w:rsidRPr="00F70B71">
        <w:rPr>
          <w:rFonts w:ascii="Arial" w:hAnsi="Arial" w:cs="Arial"/>
          <w:i/>
          <w:iCs/>
        </w:rPr>
        <w:t>(GDP/pop)</w:t>
      </w:r>
      <w:r w:rsidRPr="00F70B71">
        <w:rPr>
          <w:rFonts w:ascii="Arial" w:hAnsi="Arial" w:cs="Arial"/>
          <w:i/>
          <w:iCs/>
          <w:vertAlign w:val="subscript"/>
        </w:rPr>
        <w:t>t</w:t>
      </w:r>
      <w:r w:rsidRPr="00F70B71">
        <w:rPr>
          <w:rFonts w:ascii="Arial" w:hAnsi="Arial" w:cs="Arial"/>
          <w:i/>
          <w:iCs/>
          <w:vertAlign w:val="superscript"/>
        </w:rPr>
        <w:t>2</w:t>
      </w:r>
      <w:r w:rsidRPr="00F70B71">
        <w:rPr>
          <w:rFonts w:ascii="Arial" w:hAnsi="Arial" w:cs="Arial"/>
          <w:i/>
          <w:iCs/>
        </w:rPr>
        <w:t xml:space="preserve"> + </w:t>
      </w:r>
      <w:r w:rsidRPr="00F70B71">
        <w:rPr>
          <w:rFonts w:ascii="Arial" w:hAnsi="Arial" w:cs="Arial"/>
          <w:i/>
          <w:iCs/>
          <w:lang w:val="el-GR"/>
        </w:rPr>
        <w:t>ε</w:t>
      </w:r>
      <w:r w:rsidRPr="00F70B71">
        <w:rPr>
          <w:rFonts w:ascii="Arial" w:hAnsi="Arial" w:cs="Arial"/>
          <w:i/>
          <w:iCs/>
          <w:vertAlign w:val="subscript"/>
        </w:rPr>
        <w:t>t</w:t>
      </w:r>
      <w:r w:rsidRPr="00F70B71">
        <w:rPr>
          <w:rFonts w:ascii="Arial" w:hAnsi="Arial" w:cs="Arial"/>
        </w:rPr>
        <w:t xml:space="preserve"> </w:t>
      </w:r>
    </w:p>
    <w:p w:rsidR="00F70B71" w:rsidRDefault="00F70B71" w:rsidP="00F70B71">
      <w:pPr>
        <w:rPr>
          <w:rFonts w:ascii="Arial" w:hAnsi="Arial" w:cs="Arial"/>
          <w:i/>
          <w:iCs/>
        </w:rPr>
      </w:pPr>
      <w:r w:rsidRPr="00F70B71">
        <w:rPr>
          <w:rFonts w:ascii="Arial" w:hAnsi="Arial" w:cs="Arial"/>
        </w:rPr>
        <w:lastRenderedPageBreak/>
        <w:t xml:space="preserve">where pop is population, </w:t>
      </w:r>
      <w:r w:rsidRPr="00F70B71">
        <w:rPr>
          <w:rFonts w:ascii="Arial" w:hAnsi="Arial" w:cs="Arial"/>
          <w:i/>
          <w:iCs/>
        </w:rPr>
        <w:t>(CO2/pop)</w:t>
      </w:r>
      <w:r w:rsidRPr="00F70B71">
        <w:rPr>
          <w:rFonts w:ascii="Arial" w:hAnsi="Arial" w:cs="Arial"/>
          <w:i/>
          <w:iCs/>
          <w:vertAlign w:val="subscript"/>
        </w:rPr>
        <w:t>t</w:t>
      </w:r>
      <w:r w:rsidRPr="00F70B71">
        <w:rPr>
          <w:rFonts w:ascii="Arial" w:hAnsi="Arial" w:cs="Arial"/>
          <w:i/>
          <w:iCs/>
        </w:rPr>
        <w:t xml:space="preserve"> is CO2 emission per capita at time t, (GDP/pop)</w:t>
      </w:r>
      <w:r w:rsidRPr="00F70B71">
        <w:rPr>
          <w:rFonts w:ascii="Arial" w:hAnsi="Arial" w:cs="Arial"/>
          <w:i/>
          <w:iCs/>
          <w:vertAlign w:val="subscript"/>
        </w:rPr>
        <w:t>t</w:t>
      </w:r>
      <w:r w:rsidRPr="00F70B71">
        <w:rPr>
          <w:rFonts w:ascii="Arial" w:hAnsi="Arial" w:cs="Arial"/>
          <w:i/>
          <w:iCs/>
        </w:rPr>
        <w:t xml:space="preserve"> is GDP per capita at time t, t =1,2, ... ,T</w:t>
      </w:r>
      <w:r>
        <w:rPr>
          <w:rFonts w:ascii="Arial" w:hAnsi="Arial" w:cs="Arial"/>
          <w:i/>
          <w:iCs/>
        </w:rPr>
        <w:t>.</w:t>
      </w:r>
    </w:p>
    <w:p w:rsidR="00F70B71" w:rsidRDefault="00F70B71" w:rsidP="00F70B71">
      <w:pPr>
        <w:rPr>
          <w:rFonts w:ascii="Arial" w:hAnsi="Arial" w:cs="Arial"/>
          <w:iCs/>
        </w:rPr>
      </w:pPr>
      <w:r>
        <w:rPr>
          <w:rFonts w:ascii="Arial" w:hAnsi="Arial" w:cs="Arial"/>
          <w:iCs/>
        </w:rPr>
        <w:t xml:space="preserve">Specification tests will be carried out. The model will be estimated for a number of polluters, such as CO2, methane, nitrous oxide, ammonia, </w:t>
      </w:r>
      <w:proofErr w:type="spellStart"/>
      <w:r>
        <w:rPr>
          <w:rFonts w:ascii="Arial" w:hAnsi="Arial" w:cs="Arial"/>
          <w:iCs/>
        </w:rPr>
        <w:t>sulphur</w:t>
      </w:r>
      <w:proofErr w:type="spellEnd"/>
      <w:r>
        <w:rPr>
          <w:rFonts w:ascii="Arial" w:hAnsi="Arial" w:cs="Arial"/>
          <w:iCs/>
        </w:rPr>
        <w:t xml:space="preserve"> dioxide. The relationship will be further </w:t>
      </w:r>
      <w:proofErr w:type="gramStart"/>
      <w:r>
        <w:rPr>
          <w:rFonts w:ascii="Arial" w:hAnsi="Arial" w:cs="Arial"/>
          <w:iCs/>
        </w:rPr>
        <w:t>investigated,</w:t>
      </w:r>
      <w:proofErr w:type="gramEnd"/>
      <w:r>
        <w:rPr>
          <w:rFonts w:ascii="Arial" w:hAnsi="Arial" w:cs="Arial"/>
          <w:iCs/>
        </w:rPr>
        <w:t xml:space="preserve"> causation will be studied between GDP growth and pollution. </w:t>
      </w:r>
      <w:r w:rsidR="0070121C">
        <w:rPr>
          <w:rFonts w:ascii="Arial" w:hAnsi="Arial" w:cs="Arial"/>
          <w:iCs/>
        </w:rPr>
        <w:t xml:space="preserve">Their long term relationship will also be investigated. </w:t>
      </w:r>
    </w:p>
    <w:p w:rsidR="00970D26" w:rsidRDefault="00970D26"/>
    <w:sectPr w:rsidR="00970D26" w:rsidSect="009371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63495"/>
    <w:multiLevelType w:val="hybridMultilevel"/>
    <w:tmpl w:val="CD2C9E1A"/>
    <w:lvl w:ilvl="0" w:tplc="D0FE1E7A">
      <w:start w:val="1"/>
      <w:numFmt w:val="bullet"/>
      <w:lvlText w:val="•"/>
      <w:lvlJc w:val="left"/>
      <w:pPr>
        <w:tabs>
          <w:tab w:val="num" w:pos="720"/>
        </w:tabs>
        <w:ind w:left="720" w:hanging="360"/>
      </w:pPr>
      <w:rPr>
        <w:rFonts w:ascii="Arial" w:hAnsi="Arial" w:hint="default"/>
      </w:rPr>
    </w:lvl>
    <w:lvl w:ilvl="1" w:tplc="7542E994" w:tentative="1">
      <w:start w:val="1"/>
      <w:numFmt w:val="bullet"/>
      <w:lvlText w:val="•"/>
      <w:lvlJc w:val="left"/>
      <w:pPr>
        <w:tabs>
          <w:tab w:val="num" w:pos="1440"/>
        </w:tabs>
        <w:ind w:left="1440" w:hanging="360"/>
      </w:pPr>
      <w:rPr>
        <w:rFonts w:ascii="Arial" w:hAnsi="Arial" w:hint="default"/>
      </w:rPr>
    </w:lvl>
    <w:lvl w:ilvl="2" w:tplc="51E66128" w:tentative="1">
      <w:start w:val="1"/>
      <w:numFmt w:val="bullet"/>
      <w:lvlText w:val="•"/>
      <w:lvlJc w:val="left"/>
      <w:pPr>
        <w:tabs>
          <w:tab w:val="num" w:pos="2160"/>
        </w:tabs>
        <w:ind w:left="2160" w:hanging="360"/>
      </w:pPr>
      <w:rPr>
        <w:rFonts w:ascii="Arial" w:hAnsi="Arial" w:hint="default"/>
      </w:rPr>
    </w:lvl>
    <w:lvl w:ilvl="3" w:tplc="AED24C50" w:tentative="1">
      <w:start w:val="1"/>
      <w:numFmt w:val="bullet"/>
      <w:lvlText w:val="•"/>
      <w:lvlJc w:val="left"/>
      <w:pPr>
        <w:tabs>
          <w:tab w:val="num" w:pos="2880"/>
        </w:tabs>
        <w:ind w:left="2880" w:hanging="360"/>
      </w:pPr>
      <w:rPr>
        <w:rFonts w:ascii="Arial" w:hAnsi="Arial" w:hint="default"/>
      </w:rPr>
    </w:lvl>
    <w:lvl w:ilvl="4" w:tplc="EE360E7E" w:tentative="1">
      <w:start w:val="1"/>
      <w:numFmt w:val="bullet"/>
      <w:lvlText w:val="•"/>
      <w:lvlJc w:val="left"/>
      <w:pPr>
        <w:tabs>
          <w:tab w:val="num" w:pos="3600"/>
        </w:tabs>
        <w:ind w:left="3600" w:hanging="360"/>
      </w:pPr>
      <w:rPr>
        <w:rFonts w:ascii="Arial" w:hAnsi="Arial" w:hint="default"/>
      </w:rPr>
    </w:lvl>
    <w:lvl w:ilvl="5" w:tplc="639A8658" w:tentative="1">
      <w:start w:val="1"/>
      <w:numFmt w:val="bullet"/>
      <w:lvlText w:val="•"/>
      <w:lvlJc w:val="left"/>
      <w:pPr>
        <w:tabs>
          <w:tab w:val="num" w:pos="4320"/>
        </w:tabs>
        <w:ind w:left="4320" w:hanging="360"/>
      </w:pPr>
      <w:rPr>
        <w:rFonts w:ascii="Arial" w:hAnsi="Arial" w:hint="default"/>
      </w:rPr>
    </w:lvl>
    <w:lvl w:ilvl="6" w:tplc="57E67942" w:tentative="1">
      <w:start w:val="1"/>
      <w:numFmt w:val="bullet"/>
      <w:lvlText w:val="•"/>
      <w:lvlJc w:val="left"/>
      <w:pPr>
        <w:tabs>
          <w:tab w:val="num" w:pos="5040"/>
        </w:tabs>
        <w:ind w:left="5040" w:hanging="360"/>
      </w:pPr>
      <w:rPr>
        <w:rFonts w:ascii="Arial" w:hAnsi="Arial" w:hint="default"/>
      </w:rPr>
    </w:lvl>
    <w:lvl w:ilvl="7" w:tplc="431AB7A2" w:tentative="1">
      <w:start w:val="1"/>
      <w:numFmt w:val="bullet"/>
      <w:lvlText w:val="•"/>
      <w:lvlJc w:val="left"/>
      <w:pPr>
        <w:tabs>
          <w:tab w:val="num" w:pos="5760"/>
        </w:tabs>
        <w:ind w:left="5760" w:hanging="360"/>
      </w:pPr>
      <w:rPr>
        <w:rFonts w:ascii="Arial" w:hAnsi="Arial" w:hint="default"/>
      </w:rPr>
    </w:lvl>
    <w:lvl w:ilvl="8" w:tplc="76FAF69C" w:tentative="1">
      <w:start w:val="1"/>
      <w:numFmt w:val="bullet"/>
      <w:lvlText w:val="•"/>
      <w:lvlJc w:val="left"/>
      <w:pPr>
        <w:tabs>
          <w:tab w:val="num" w:pos="6480"/>
        </w:tabs>
        <w:ind w:left="6480" w:hanging="360"/>
      </w:pPr>
      <w:rPr>
        <w:rFonts w:ascii="Arial" w:hAnsi="Arial" w:hint="default"/>
      </w:rPr>
    </w:lvl>
  </w:abstractNum>
  <w:abstractNum w:abstractNumId="1">
    <w:nsid w:val="33352C79"/>
    <w:multiLevelType w:val="hybridMultilevel"/>
    <w:tmpl w:val="B8E4B9DA"/>
    <w:lvl w:ilvl="0" w:tplc="7E7CD5C0">
      <w:start w:val="1"/>
      <w:numFmt w:val="bullet"/>
      <w:lvlText w:val="•"/>
      <w:lvlJc w:val="left"/>
      <w:pPr>
        <w:tabs>
          <w:tab w:val="num" w:pos="720"/>
        </w:tabs>
        <w:ind w:left="720" w:hanging="360"/>
      </w:pPr>
      <w:rPr>
        <w:rFonts w:ascii="Arial" w:hAnsi="Arial" w:hint="default"/>
      </w:rPr>
    </w:lvl>
    <w:lvl w:ilvl="1" w:tplc="E88CD944" w:tentative="1">
      <w:start w:val="1"/>
      <w:numFmt w:val="bullet"/>
      <w:lvlText w:val="•"/>
      <w:lvlJc w:val="left"/>
      <w:pPr>
        <w:tabs>
          <w:tab w:val="num" w:pos="1440"/>
        </w:tabs>
        <w:ind w:left="1440" w:hanging="360"/>
      </w:pPr>
      <w:rPr>
        <w:rFonts w:ascii="Arial" w:hAnsi="Arial" w:hint="default"/>
      </w:rPr>
    </w:lvl>
    <w:lvl w:ilvl="2" w:tplc="9F761D1E" w:tentative="1">
      <w:start w:val="1"/>
      <w:numFmt w:val="bullet"/>
      <w:lvlText w:val="•"/>
      <w:lvlJc w:val="left"/>
      <w:pPr>
        <w:tabs>
          <w:tab w:val="num" w:pos="2160"/>
        </w:tabs>
        <w:ind w:left="2160" w:hanging="360"/>
      </w:pPr>
      <w:rPr>
        <w:rFonts w:ascii="Arial" w:hAnsi="Arial" w:hint="default"/>
      </w:rPr>
    </w:lvl>
    <w:lvl w:ilvl="3" w:tplc="4BEE45E6" w:tentative="1">
      <w:start w:val="1"/>
      <w:numFmt w:val="bullet"/>
      <w:lvlText w:val="•"/>
      <w:lvlJc w:val="left"/>
      <w:pPr>
        <w:tabs>
          <w:tab w:val="num" w:pos="2880"/>
        </w:tabs>
        <w:ind w:left="2880" w:hanging="360"/>
      </w:pPr>
      <w:rPr>
        <w:rFonts w:ascii="Arial" w:hAnsi="Arial" w:hint="default"/>
      </w:rPr>
    </w:lvl>
    <w:lvl w:ilvl="4" w:tplc="DF50B636" w:tentative="1">
      <w:start w:val="1"/>
      <w:numFmt w:val="bullet"/>
      <w:lvlText w:val="•"/>
      <w:lvlJc w:val="left"/>
      <w:pPr>
        <w:tabs>
          <w:tab w:val="num" w:pos="3600"/>
        </w:tabs>
        <w:ind w:left="3600" w:hanging="360"/>
      </w:pPr>
      <w:rPr>
        <w:rFonts w:ascii="Arial" w:hAnsi="Arial" w:hint="default"/>
      </w:rPr>
    </w:lvl>
    <w:lvl w:ilvl="5" w:tplc="B45CA9C6" w:tentative="1">
      <w:start w:val="1"/>
      <w:numFmt w:val="bullet"/>
      <w:lvlText w:val="•"/>
      <w:lvlJc w:val="left"/>
      <w:pPr>
        <w:tabs>
          <w:tab w:val="num" w:pos="4320"/>
        </w:tabs>
        <w:ind w:left="4320" w:hanging="360"/>
      </w:pPr>
      <w:rPr>
        <w:rFonts w:ascii="Arial" w:hAnsi="Arial" w:hint="default"/>
      </w:rPr>
    </w:lvl>
    <w:lvl w:ilvl="6" w:tplc="A53C9592" w:tentative="1">
      <w:start w:val="1"/>
      <w:numFmt w:val="bullet"/>
      <w:lvlText w:val="•"/>
      <w:lvlJc w:val="left"/>
      <w:pPr>
        <w:tabs>
          <w:tab w:val="num" w:pos="5040"/>
        </w:tabs>
        <w:ind w:left="5040" w:hanging="360"/>
      </w:pPr>
      <w:rPr>
        <w:rFonts w:ascii="Arial" w:hAnsi="Arial" w:hint="default"/>
      </w:rPr>
    </w:lvl>
    <w:lvl w:ilvl="7" w:tplc="9A147290" w:tentative="1">
      <w:start w:val="1"/>
      <w:numFmt w:val="bullet"/>
      <w:lvlText w:val="•"/>
      <w:lvlJc w:val="left"/>
      <w:pPr>
        <w:tabs>
          <w:tab w:val="num" w:pos="5760"/>
        </w:tabs>
        <w:ind w:left="5760" w:hanging="360"/>
      </w:pPr>
      <w:rPr>
        <w:rFonts w:ascii="Arial" w:hAnsi="Arial" w:hint="default"/>
      </w:rPr>
    </w:lvl>
    <w:lvl w:ilvl="8" w:tplc="75280838" w:tentative="1">
      <w:start w:val="1"/>
      <w:numFmt w:val="bullet"/>
      <w:lvlText w:val="•"/>
      <w:lvlJc w:val="left"/>
      <w:pPr>
        <w:tabs>
          <w:tab w:val="num" w:pos="6480"/>
        </w:tabs>
        <w:ind w:left="6480" w:hanging="360"/>
      </w:pPr>
      <w:rPr>
        <w:rFonts w:ascii="Arial" w:hAnsi="Arial" w:hint="default"/>
      </w:rPr>
    </w:lvl>
  </w:abstractNum>
  <w:abstractNum w:abstractNumId="2">
    <w:nsid w:val="530B2709"/>
    <w:multiLevelType w:val="hybridMultilevel"/>
    <w:tmpl w:val="87EA8520"/>
    <w:lvl w:ilvl="0" w:tplc="9452B7F2">
      <w:start w:val="1"/>
      <w:numFmt w:val="bullet"/>
      <w:lvlText w:val="•"/>
      <w:lvlJc w:val="left"/>
      <w:pPr>
        <w:tabs>
          <w:tab w:val="num" w:pos="720"/>
        </w:tabs>
        <w:ind w:left="720" w:hanging="360"/>
      </w:pPr>
      <w:rPr>
        <w:rFonts w:ascii="Arial" w:hAnsi="Arial" w:hint="default"/>
      </w:rPr>
    </w:lvl>
    <w:lvl w:ilvl="1" w:tplc="320A029E" w:tentative="1">
      <w:start w:val="1"/>
      <w:numFmt w:val="bullet"/>
      <w:lvlText w:val="•"/>
      <w:lvlJc w:val="left"/>
      <w:pPr>
        <w:tabs>
          <w:tab w:val="num" w:pos="1440"/>
        </w:tabs>
        <w:ind w:left="1440" w:hanging="360"/>
      </w:pPr>
      <w:rPr>
        <w:rFonts w:ascii="Arial" w:hAnsi="Arial" w:hint="default"/>
      </w:rPr>
    </w:lvl>
    <w:lvl w:ilvl="2" w:tplc="A388441C" w:tentative="1">
      <w:start w:val="1"/>
      <w:numFmt w:val="bullet"/>
      <w:lvlText w:val="•"/>
      <w:lvlJc w:val="left"/>
      <w:pPr>
        <w:tabs>
          <w:tab w:val="num" w:pos="2160"/>
        </w:tabs>
        <w:ind w:left="2160" w:hanging="360"/>
      </w:pPr>
      <w:rPr>
        <w:rFonts w:ascii="Arial" w:hAnsi="Arial" w:hint="default"/>
      </w:rPr>
    </w:lvl>
    <w:lvl w:ilvl="3" w:tplc="7C14B220" w:tentative="1">
      <w:start w:val="1"/>
      <w:numFmt w:val="bullet"/>
      <w:lvlText w:val="•"/>
      <w:lvlJc w:val="left"/>
      <w:pPr>
        <w:tabs>
          <w:tab w:val="num" w:pos="2880"/>
        </w:tabs>
        <w:ind w:left="2880" w:hanging="360"/>
      </w:pPr>
      <w:rPr>
        <w:rFonts w:ascii="Arial" w:hAnsi="Arial" w:hint="default"/>
      </w:rPr>
    </w:lvl>
    <w:lvl w:ilvl="4" w:tplc="243803BE" w:tentative="1">
      <w:start w:val="1"/>
      <w:numFmt w:val="bullet"/>
      <w:lvlText w:val="•"/>
      <w:lvlJc w:val="left"/>
      <w:pPr>
        <w:tabs>
          <w:tab w:val="num" w:pos="3600"/>
        </w:tabs>
        <w:ind w:left="3600" w:hanging="360"/>
      </w:pPr>
      <w:rPr>
        <w:rFonts w:ascii="Arial" w:hAnsi="Arial" w:hint="default"/>
      </w:rPr>
    </w:lvl>
    <w:lvl w:ilvl="5" w:tplc="02FCB98C" w:tentative="1">
      <w:start w:val="1"/>
      <w:numFmt w:val="bullet"/>
      <w:lvlText w:val="•"/>
      <w:lvlJc w:val="left"/>
      <w:pPr>
        <w:tabs>
          <w:tab w:val="num" w:pos="4320"/>
        </w:tabs>
        <w:ind w:left="4320" w:hanging="360"/>
      </w:pPr>
      <w:rPr>
        <w:rFonts w:ascii="Arial" w:hAnsi="Arial" w:hint="default"/>
      </w:rPr>
    </w:lvl>
    <w:lvl w:ilvl="6" w:tplc="A74A4CE0" w:tentative="1">
      <w:start w:val="1"/>
      <w:numFmt w:val="bullet"/>
      <w:lvlText w:val="•"/>
      <w:lvlJc w:val="left"/>
      <w:pPr>
        <w:tabs>
          <w:tab w:val="num" w:pos="5040"/>
        </w:tabs>
        <w:ind w:left="5040" w:hanging="360"/>
      </w:pPr>
      <w:rPr>
        <w:rFonts w:ascii="Arial" w:hAnsi="Arial" w:hint="default"/>
      </w:rPr>
    </w:lvl>
    <w:lvl w:ilvl="7" w:tplc="ACCC94A2" w:tentative="1">
      <w:start w:val="1"/>
      <w:numFmt w:val="bullet"/>
      <w:lvlText w:val="•"/>
      <w:lvlJc w:val="left"/>
      <w:pPr>
        <w:tabs>
          <w:tab w:val="num" w:pos="5760"/>
        </w:tabs>
        <w:ind w:left="5760" w:hanging="360"/>
      </w:pPr>
      <w:rPr>
        <w:rFonts w:ascii="Arial" w:hAnsi="Arial" w:hint="default"/>
      </w:rPr>
    </w:lvl>
    <w:lvl w:ilvl="8" w:tplc="77A0909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53FE"/>
    <w:rsid w:val="001678B0"/>
    <w:rsid w:val="00256058"/>
    <w:rsid w:val="003549F6"/>
    <w:rsid w:val="00395E58"/>
    <w:rsid w:val="003C013C"/>
    <w:rsid w:val="00596654"/>
    <w:rsid w:val="00631B41"/>
    <w:rsid w:val="00684DE1"/>
    <w:rsid w:val="006B53FE"/>
    <w:rsid w:val="006D3B3F"/>
    <w:rsid w:val="0070121C"/>
    <w:rsid w:val="007028D2"/>
    <w:rsid w:val="007E3F36"/>
    <w:rsid w:val="009371F2"/>
    <w:rsid w:val="00970D26"/>
    <w:rsid w:val="009C40BA"/>
    <w:rsid w:val="009E6DA4"/>
    <w:rsid w:val="00BE6F66"/>
    <w:rsid w:val="00D30615"/>
    <w:rsid w:val="00DD6146"/>
    <w:rsid w:val="00F62B4A"/>
    <w:rsid w:val="00F70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F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49F6"/>
    <w:rPr>
      <w:color w:val="0000FF" w:themeColor="hyperlink"/>
      <w:u w:val="single"/>
    </w:rPr>
  </w:style>
  <w:style w:type="paragraph" w:styleId="a4">
    <w:name w:val="List Paragraph"/>
    <w:basedOn w:val="a"/>
    <w:uiPriority w:val="34"/>
    <w:qFormat/>
    <w:rsid w:val="006D3B3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61569">
      <w:bodyDiv w:val="1"/>
      <w:marLeft w:val="0"/>
      <w:marRight w:val="0"/>
      <w:marTop w:val="0"/>
      <w:marBottom w:val="0"/>
      <w:divBdr>
        <w:top w:val="none" w:sz="0" w:space="0" w:color="auto"/>
        <w:left w:val="none" w:sz="0" w:space="0" w:color="auto"/>
        <w:bottom w:val="none" w:sz="0" w:space="0" w:color="auto"/>
        <w:right w:val="none" w:sz="0" w:space="0" w:color="auto"/>
      </w:divBdr>
      <w:divsChild>
        <w:div w:id="1537962536">
          <w:marLeft w:val="547"/>
          <w:marRight w:val="0"/>
          <w:marTop w:val="144"/>
          <w:marBottom w:val="0"/>
          <w:divBdr>
            <w:top w:val="none" w:sz="0" w:space="0" w:color="auto"/>
            <w:left w:val="none" w:sz="0" w:space="0" w:color="auto"/>
            <w:bottom w:val="none" w:sz="0" w:space="0" w:color="auto"/>
            <w:right w:val="none" w:sz="0" w:space="0" w:color="auto"/>
          </w:divBdr>
        </w:div>
      </w:divsChild>
    </w:div>
    <w:div w:id="145560595">
      <w:bodyDiv w:val="1"/>
      <w:marLeft w:val="0"/>
      <w:marRight w:val="0"/>
      <w:marTop w:val="0"/>
      <w:marBottom w:val="0"/>
      <w:divBdr>
        <w:top w:val="none" w:sz="0" w:space="0" w:color="auto"/>
        <w:left w:val="none" w:sz="0" w:space="0" w:color="auto"/>
        <w:bottom w:val="none" w:sz="0" w:space="0" w:color="auto"/>
        <w:right w:val="none" w:sz="0" w:space="0" w:color="auto"/>
      </w:divBdr>
      <w:divsChild>
        <w:div w:id="982076585">
          <w:marLeft w:val="547"/>
          <w:marRight w:val="0"/>
          <w:marTop w:val="154"/>
          <w:marBottom w:val="0"/>
          <w:divBdr>
            <w:top w:val="none" w:sz="0" w:space="0" w:color="auto"/>
            <w:left w:val="none" w:sz="0" w:space="0" w:color="auto"/>
            <w:bottom w:val="none" w:sz="0" w:space="0" w:color="auto"/>
            <w:right w:val="none" w:sz="0" w:space="0" w:color="auto"/>
          </w:divBdr>
        </w:div>
      </w:divsChild>
    </w:div>
    <w:div w:id="1843424391">
      <w:bodyDiv w:val="1"/>
      <w:marLeft w:val="0"/>
      <w:marRight w:val="0"/>
      <w:marTop w:val="0"/>
      <w:marBottom w:val="0"/>
      <w:divBdr>
        <w:top w:val="none" w:sz="0" w:space="0" w:color="auto"/>
        <w:left w:val="none" w:sz="0" w:space="0" w:color="auto"/>
        <w:bottom w:val="none" w:sz="0" w:space="0" w:color="auto"/>
        <w:right w:val="none" w:sz="0" w:space="0" w:color="auto"/>
      </w:divBdr>
      <w:divsChild>
        <w:div w:id="1211264611">
          <w:marLeft w:val="547"/>
          <w:marRight w:val="0"/>
          <w:marTop w:val="154"/>
          <w:marBottom w:val="0"/>
          <w:divBdr>
            <w:top w:val="none" w:sz="0" w:space="0" w:color="auto"/>
            <w:left w:val="none" w:sz="0" w:space="0" w:color="auto"/>
            <w:bottom w:val="none" w:sz="0" w:space="0" w:color="auto"/>
            <w:right w:val="none" w:sz="0" w:space="0" w:color="auto"/>
          </w:divBdr>
        </w:div>
      </w:divsChild>
    </w:div>
    <w:div w:id="1895575718">
      <w:bodyDiv w:val="1"/>
      <w:marLeft w:val="0"/>
      <w:marRight w:val="0"/>
      <w:marTop w:val="0"/>
      <w:marBottom w:val="0"/>
      <w:divBdr>
        <w:top w:val="none" w:sz="0" w:space="0" w:color="auto"/>
        <w:left w:val="none" w:sz="0" w:space="0" w:color="auto"/>
        <w:bottom w:val="none" w:sz="0" w:space="0" w:color="auto"/>
        <w:right w:val="none" w:sz="0" w:space="0" w:color="auto"/>
      </w:divBdr>
      <w:divsChild>
        <w:div w:id="53805736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kaltchev@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451</Words>
  <Characters>2577</Characters>
  <Application>Microsoft Office Word</Application>
  <DocSecurity>0</DocSecurity>
  <Lines>21</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George74</dc:creator>
  <cp:lastModifiedBy>George74</cp:lastModifiedBy>
  <cp:revision>2</cp:revision>
  <dcterms:created xsi:type="dcterms:W3CDTF">2014-11-29T18:28:00Z</dcterms:created>
  <dcterms:modified xsi:type="dcterms:W3CDTF">2014-11-29T18:28:00Z</dcterms:modified>
</cp:coreProperties>
</file>